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2D5FEF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38E" w:rsidRPr="002D5FEF" w:rsidRDefault="00BA03F9" w:rsidP="002E2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B96A57" w:rsidRPr="002D5FE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41C7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9A12B7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2D5FEF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«О бюджете</w:t>
      </w:r>
      <w:r w:rsidR="003F3888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A62AF2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2D5F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на 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>201</w:t>
      </w:r>
      <w:r w:rsidR="002A6491" w:rsidRPr="002D5FEF">
        <w:rPr>
          <w:rFonts w:ascii="Times New Roman" w:hAnsi="Times New Roman" w:cs="Times New Roman"/>
          <w:b/>
          <w:sz w:val="28"/>
          <w:szCs w:val="28"/>
        </w:rPr>
        <w:t>8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2A6491" w:rsidRPr="002D5FEF">
        <w:rPr>
          <w:rFonts w:ascii="Times New Roman" w:hAnsi="Times New Roman" w:cs="Times New Roman"/>
          <w:b/>
          <w:sz w:val="28"/>
          <w:szCs w:val="28"/>
        </w:rPr>
        <w:t>9 и 2020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360E9" w:rsidRPr="002D5FEF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2D5FEF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2B1DD9" w:rsidRPr="002D5F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307E" w:rsidRPr="00231C9F">
        <w:rPr>
          <w:rFonts w:ascii="Times New Roman" w:hAnsi="Times New Roman" w:cs="Times New Roman"/>
          <w:sz w:val="28"/>
          <w:szCs w:val="28"/>
        </w:rPr>
        <w:t>2</w:t>
      </w:r>
      <w:r w:rsidR="000D485F" w:rsidRPr="00231C9F">
        <w:rPr>
          <w:rFonts w:ascii="Times New Roman" w:hAnsi="Times New Roman" w:cs="Times New Roman"/>
          <w:sz w:val="28"/>
          <w:szCs w:val="28"/>
        </w:rPr>
        <w:t>4</w:t>
      </w:r>
      <w:r w:rsidR="00FA2E7E" w:rsidRPr="00231C9F">
        <w:rPr>
          <w:rFonts w:ascii="Times New Roman" w:hAnsi="Times New Roman" w:cs="Times New Roman"/>
          <w:sz w:val="28"/>
          <w:szCs w:val="28"/>
        </w:rPr>
        <w:t xml:space="preserve"> </w:t>
      </w:r>
      <w:r w:rsidR="002A6491" w:rsidRPr="00231C9F">
        <w:rPr>
          <w:rFonts w:ascii="Times New Roman" w:hAnsi="Times New Roman" w:cs="Times New Roman"/>
          <w:sz w:val="28"/>
          <w:szCs w:val="28"/>
        </w:rPr>
        <w:t>ноя</w:t>
      </w:r>
      <w:r w:rsidR="00D22F45" w:rsidRPr="00231C9F">
        <w:rPr>
          <w:rFonts w:ascii="Times New Roman" w:hAnsi="Times New Roman" w:cs="Times New Roman"/>
          <w:sz w:val="28"/>
          <w:szCs w:val="28"/>
        </w:rPr>
        <w:t>бря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201</w:t>
      </w:r>
      <w:r w:rsidR="002A6491" w:rsidRPr="002D5FEF">
        <w:rPr>
          <w:rFonts w:ascii="Times New Roman" w:hAnsi="Times New Roman" w:cs="Times New Roman"/>
          <w:sz w:val="28"/>
          <w:szCs w:val="28"/>
        </w:rPr>
        <w:t>7</w:t>
      </w:r>
      <w:r w:rsidR="00BA03F9" w:rsidRPr="002D5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Pr="002D5FEF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B96" w:rsidRPr="002D5FEF" w:rsidRDefault="003F667C" w:rsidP="00C14B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2D5F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451D" w:rsidRPr="002D5FE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9451D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ED42B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EA30D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60598" w:rsidRPr="002D5FEF">
        <w:rPr>
          <w:rFonts w:ascii="Times New Roman" w:hAnsi="Times New Roman" w:cs="Times New Roman"/>
          <w:sz w:val="28"/>
          <w:szCs w:val="28"/>
        </w:rPr>
        <w:t>на 201</w:t>
      </w:r>
      <w:r w:rsidR="00DD2E4A">
        <w:rPr>
          <w:rFonts w:ascii="Times New Roman" w:hAnsi="Times New Roman" w:cs="Times New Roman"/>
          <w:sz w:val="28"/>
          <w:szCs w:val="28"/>
        </w:rPr>
        <w:t>8</w:t>
      </w:r>
      <w:r w:rsidR="00960598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2E4A">
        <w:rPr>
          <w:rFonts w:ascii="Times New Roman" w:hAnsi="Times New Roman" w:cs="Times New Roman"/>
          <w:sz w:val="28"/>
          <w:szCs w:val="28"/>
        </w:rPr>
        <w:t>9 и 2020</w:t>
      </w:r>
      <w:r w:rsidR="00960598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93765" w:rsidRPr="002D5FEF">
        <w:rPr>
          <w:rFonts w:ascii="Times New Roman" w:hAnsi="Times New Roman" w:cs="Times New Roman"/>
          <w:sz w:val="28"/>
          <w:szCs w:val="28"/>
        </w:rPr>
        <w:t>(далее –</w:t>
      </w:r>
      <w:r w:rsidR="00472DA9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2D5F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</w:t>
      </w:r>
      <w:r w:rsidR="003F2F0B" w:rsidRPr="002D5FEF">
        <w:rPr>
          <w:rFonts w:ascii="Times New Roman" w:hAnsi="Times New Roman" w:cs="Times New Roman"/>
          <w:sz w:val="28"/>
          <w:szCs w:val="28"/>
        </w:rPr>
        <w:t>(далее – БК РФ), Устава</w:t>
      </w:r>
      <w:r w:rsidR="003F2F0B"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F2F0B" w:rsidRPr="002D5FEF">
        <w:rPr>
          <w:rFonts w:ascii="Times New Roman" w:hAnsi="Times New Roman" w:cs="Times New Roman"/>
          <w:sz w:val="24"/>
          <w:szCs w:val="24"/>
        </w:rPr>
        <w:t xml:space="preserve">, </w:t>
      </w:r>
      <w:r w:rsidR="001A0A1B" w:rsidRPr="002D5FEF">
        <w:rPr>
          <w:rFonts w:ascii="Times New Roman" w:hAnsi="Times New Roman" w:cs="Times New Roman"/>
          <w:sz w:val="28"/>
          <w:szCs w:val="28"/>
        </w:rPr>
        <w:t>Положени</w:t>
      </w:r>
      <w:r w:rsidR="002A6491" w:rsidRPr="002D5FEF">
        <w:rPr>
          <w:rFonts w:ascii="Times New Roman" w:hAnsi="Times New Roman" w:cs="Times New Roman"/>
          <w:sz w:val="28"/>
          <w:szCs w:val="28"/>
        </w:rPr>
        <w:t>я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44343">
        <w:rPr>
          <w:rFonts w:ascii="Times New Roman" w:hAnsi="Times New Roman" w:cs="Times New Roman"/>
          <w:sz w:val="28"/>
          <w:szCs w:val="28"/>
        </w:rPr>
        <w:t>Семлевском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</w:t>
      </w:r>
      <w:r w:rsidR="000C3C88" w:rsidRPr="002D5FEF">
        <w:rPr>
          <w:rFonts w:ascii="Times New Roman" w:hAnsi="Times New Roman" w:cs="Times New Roman"/>
          <w:sz w:val="28"/>
          <w:szCs w:val="28"/>
        </w:rPr>
        <w:t>С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3F2F0B" w:rsidRPr="002D5FEF">
        <w:rPr>
          <w:rFonts w:ascii="Times New Roman" w:hAnsi="Times New Roman" w:cs="Times New Roman"/>
          <w:sz w:val="28"/>
          <w:szCs w:val="28"/>
        </w:rPr>
        <w:t>области</w:t>
      </w:r>
      <w:r w:rsidR="002A6491" w:rsidRPr="002D5FE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2A649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F2F0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C3C88" w:rsidRPr="002D5FEF">
        <w:rPr>
          <w:rFonts w:ascii="Times New Roman" w:hAnsi="Times New Roman" w:cs="Times New Roman"/>
          <w:sz w:val="28"/>
          <w:szCs w:val="28"/>
        </w:rPr>
        <w:t>от 1</w:t>
      </w:r>
      <w:r w:rsidR="002A6491" w:rsidRPr="002D5FEF">
        <w:rPr>
          <w:rFonts w:ascii="Times New Roman" w:hAnsi="Times New Roman" w:cs="Times New Roman"/>
          <w:sz w:val="28"/>
          <w:szCs w:val="28"/>
        </w:rPr>
        <w:t>4</w:t>
      </w:r>
      <w:r w:rsidR="000C3C88" w:rsidRPr="002D5FEF">
        <w:rPr>
          <w:rFonts w:ascii="Times New Roman" w:hAnsi="Times New Roman" w:cs="Times New Roman"/>
          <w:sz w:val="28"/>
          <w:szCs w:val="28"/>
        </w:rPr>
        <w:t>.11.2016 №</w:t>
      </w:r>
      <w:r w:rsidR="00041C77">
        <w:rPr>
          <w:rFonts w:ascii="Times New Roman" w:hAnsi="Times New Roman" w:cs="Times New Roman"/>
          <w:sz w:val="28"/>
          <w:szCs w:val="28"/>
        </w:rPr>
        <w:t>29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4B771E" w:rsidRPr="002D5FEF">
        <w:rPr>
          <w:rFonts w:ascii="Times New Roman" w:hAnsi="Times New Roman" w:cs="Times New Roman"/>
          <w:sz w:val="28"/>
          <w:szCs w:val="28"/>
        </w:rPr>
        <w:t>(с изменениями, внесенными решениями Совета депутатов</w:t>
      </w:r>
      <w:r w:rsidR="004B771E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4B771E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</w:t>
      </w:r>
      <w:r w:rsidR="00041C77">
        <w:rPr>
          <w:rFonts w:ascii="Times New Roman" w:hAnsi="Times New Roman" w:cs="Times New Roman"/>
          <w:sz w:val="28"/>
          <w:szCs w:val="28"/>
        </w:rPr>
        <w:t>она Смоленской области от 2</w:t>
      </w:r>
      <w:r w:rsidR="004B771E" w:rsidRPr="002D5FEF">
        <w:rPr>
          <w:rFonts w:ascii="Times New Roman" w:hAnsi="Times New Roman" w:cs="Times New Roman"/>
          <w:sz w:val="28"/>
          <w:szCs w:val="28"/>
        </w:rPr>
        <w:t>1.1</w:t>
      </w:r>
      <w:r w:rsidR="00041C77">
        <w:rPr>
          <w:rFonts w:ascii="Times New Roman" w:hAnsi="Times New Roman" w:cs="Times New Roman"/>
          <w:sz w:val="28"/>
          <w:szCs w:val="28"/>
        </w:rPr>
        <w:t>1</w:t>
      </w:r>
      <w:r w:rsidR="004B771E" w:rsidRPr="002D5FEF">
        <w:rPr>
          <w:rFonts w:ascii="Times New Roman" w:hAnsi="Times New Roman" w:cs="Times New Roman"/>
          <w:sz w:val="28"/>
          <w:szCs w:val="28"/>
        </w:rPr>
        <w:t>.2016 №3</w:t>
      </w:r>
      <w:r w:rsidR="00041C77">
        <w:rPr>
          <w:rFonts w:ascii="Times New Roman" w:hAnsi="Times New Roman" w:cs="Times New Roman"/>
          <w:sz w:val="28"/>
          <w:szCs w:val="28"/>
        </w:rPr>
        <w:t>1</w:t>
      </w:r>
      <w:r w:rsidR="004B771E" w:rsidRPr="002D5FEF">
        <w:rPr>
          <w:rFonts w:ascii="Times New Roman" w:hAnsi="Times New Roman" w:cs="Times New Roman"/>
          <w:sz w:val="28"/>
          <w:szCs w:val="28"/>
        </w:rPr>
        <w:t xml:space="preserve">, </w:t>
      </w:r>
      <w:r w:rsidR="00E17941" w:rsidRPr="00E842B8">
        <w:rPr>
          <w:rFonts w:ascii="Times New Roman" w:hAnsi="Times New Roman" w:cs="Times New Roman"/>
          <w:sz w:val="28"/>
          <w:szCs w:val="28"/>
        </w:rPr>
        <w:t>от 2</w:t>
      </w:r>
      <w:r w:rsidR="00E842B8" w:rsidRPr="00E842B8">
        <w:rPr>
          <w:rFonts w:ascii="Times New Roman" w:hAnsi="Times New Roman" w:cs="Times New Roman"/>
          <w:sz w:val="28"/>
          <w:szCs w:val="28"/>
        </w:rPr>
        <w:t>3</w:t>
      </w:r>
      <w:r w:rsidR="00E17941" w:rsidRPr="00E842B8">
        <w:rPr>
          <w:rFonts w:ascii="Times New Roman" w:hAnsi="Times New Roman" w:cs="Times New Roman"/>
          <w:sz w:val="28"/>
          <w:szCs w:val="28"/>
        </w:rPr>
        <w:t>.10.2017 №2</w:t>
      </w:r>
      <w:r w:rsidR="00E842B8" w:rsidRPr="00E842B8">
        <w:rPr>
          <w:rFonts w:ascii="Times New Roman" w:hAnsi="Times New Roman" w:cs="Times New Roman"/>
          <w:sz w:val="28"/>
          <w:szCs w:val="28"/>
        </w:rPr>
        <w:t>8</w:t>
      </w:r>
      <w:r w:rsidR="004B771E" w:rsidRPr="00E842B8">
        <w:rPr>
          <w:rFonts w:ascii="Times New Roman" w:hAnsi="Times New Roman" w:cs="Times New Roman"/>
          <w:sz w:val="28"/>
          <w:szCs w:val="28"/>
        </w:rPr>
        <w:t xml:space="preserve">, </w:t>
      </w:r>
      <w:r w:rsidR="004B771E" w:rsidRPr="000D485F">
        <w:rPr>
          <w:rFonts w:ascii="Times New Roman" w:hAnsi="Times New Roman" w:cs="Times New Roman"/>
          <w:sz w:val="28"/>
          <w:szCs w:val="28"/>
        </w:rPr>
        <w:t>от 1</w:t>
      </w:r>
      <w:r w:rsidR="00E44343" w:rsidRPr="000D485F">
        <w:rPr>
          <w:rFonts w:ascii="Times New Roman" w:hAnsi="Times New Roman" w:cs="Times New Roman"/>
          <w:sz w:val="28"/>
          <w:szCs w:val="28"/>
        </w:rPr>
        <w:t>0</w:t>
      </w:r>
      <w:r w:rsidR="004B771E" w:rsidRPr="000D485F">
        <w:rPr>
          <w:rFonts w:ascii="Times New Roman" w:hAnsi="Times New Roman" w:cs="Times New Roman"/>
          <w:sz w:val="28"/>
          <w:szCs w:val="28"/>
        </w:rPr>
        <w:t>.11.2017 №</w:t>
      </w:r>
      <w:r w:rsidR="000D485F" w:rsidRPr="000D485F">
        <w:rPr>
          <w:rFonts w:ascii="Times New Roman" w:hAnsi="Times New Roman" w:cs="Times New Roman"/>
          <w:sz w:val="28"/>
          <w:szCs w:val="28"/>
        </w:rPr>
        <w:t>3</w:t>
      </w:r>
      <w:r w:rsidR="00E44343" w:rsidRPr="000D485F">
        <w:rPr>
          <w:rFonts w:ascii="Times New Roman" w:hAnsi="Times New Roman" w:cs="Times New Roman"/>
          <w:sz w:val="28"/>
          <w:szCs w:val="28"/>
        </w:rPr>
        <w:t>7</w:t>
      </w:r>
      <w:r w:rsidR="00E17941" w:rsidRPr="000D485F">
        <w:rPr>
          <w:rFonts w:ascii="Times New Roman" w:hAnsi="Times New Roman" w:cs="Times New Roman"/>
          <w:sz w:val="28"/>
          <w:szCs w:val="28"/>
        </w:rPr>
        <w:t>)</w:t>
      </w:r>
      <w:r w:rsidR="00E1794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17941" w:rsidRPr="002D5FEF">
        <w:rPr>
          <w:rFonts w:ascii="Times New Roman" w:hAnsi="Times New Roman" w:cs="Times New Roman"/>
          <w:sz w:val="28"/>
          <w:szCs w:val="28"/>
        </w:rPr>
        <w:t>Положение о бюджетном процессе).</w:t>
      </w:r>
    </w:p>
    <w:p w:rsidR="001E1198" w:rsidRPr="002D5FEF" w:rsidRDefault="0084542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1E1198" w:rsidRPr="002D5FEF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2D5F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2D5FEF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2D5FEF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DD2E4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E31FC" w:rsidRPr="002D5FEF">
        <w:rPr>
          <w:rFonts w:ascii="Times New Roman" w:hAnsi="Times New Roman" w:cs="Times New Roman"/>
          <w:sz w:val="28"/>
          <w:szCs w:val="28"/>
        </w:rPr>
        <w:t>2.5.</w:t>
      </w:r>
      <w:r w:rsidR="00BE0BB9">
        <w:rPr>
          <w:rFonts w:ascii="Times New Roman" w:hAnsi="Times New Roman" w:cs="Times New Roman"/>
          <w:sz w:val="28"/>
          <w:szCs w:val="28"/>
        </w:rPr>
        <w:t>17</w:t>
      </w:r>
      <w:r w:rsidR="001E1198" w:rsidRPr="002D5FEF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2D5FEF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D35EBE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3667DB" w:rsidRPr="002D5FEF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BF193D" w:rsidRPr="002D5FEF">
        <w:rPr>
          <w:rFonts w:ascii="Times New Roman" w:hAnsi="Times New Roman" w:cs="Times New Roman"/>
          <w:sz w:val="28"/>
          <w:szCs w:val="28"/>
        </w:rPr>
        <w:t>31.05.2012 № 1</w:t>
      </w:r>
      <w:r w:rsidR="00BE0BB9">
        <w:rPr>
          <w:rFonts w:ascii="Times New Roman" w:hAnsi="Times New Roman" w:cs="Times New Roman"/>
          <w:sz w:val="28"/>
          <w:szCs w:val="28"/>
        </w:rPr>
        <w:t>7</w:t>
      </w:r>
      <w:r w:rsidR="00BF193D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D22F45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контроля» (пункт 1.2); </w:t>
      </w:r>
    </w:p>
    <w:p w:rsidR="001E1198" w:rsidRPr="002D5FEF" w:rsidRDefault="00D33657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– </w:t>
      </w:r>
      <w:r w:rsidR="002101E4" w:rsidRPr="002D5FEF">
        <w:rPr>
          <w:rFonts w:ascii="Times New Roman" w:hAnsi="Times New Roman" w:cs="Times New Roman"/>
          <w:sz w:val="28"/>
          <w:szCs w:val="28"/>
        </w:rPr>
        <w:t xml:space="preserve">Положением о Контрольно-ревизионной комиссии муниципального образования «Вяземский район» Смоленской области, утвержденные решениями Вяземского районного Совета депутатов от 27.09.2017 №130       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по документам, представленным </w:t>
      </w:r>
      <w:r w:rsidR="006242B1" w:rsidRPr="002D5FEF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81297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A6796" w:rsidRPr="002D5FEF" w:rsidRDefault="00D0714E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6A6796" w:rsidRPr="002D5FE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 ст.5 Положения о бюджетном процессе проект решения о бюджете на 2018 год и на плановый период 2019 и 2020 годов направлен Главой муниципального образования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6A6796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 (</w:t>
      </w:r>
      <w:proofErr w:type="spellStart"/>
      <w:r w:rsidR="006A6796" w:rsidRPr="002D5FE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A6796" w:rsidRPr="002D5FEF">
        <w:rPr>
          <w:rFonts w:ascii="Times New Roman" w:hAnsi="Times New Roman" w:cs="Times New Roman"/>
          <w:sz w:val="28"/>
          <w:szCs w:val="28"/>
        </w:rPr>
        <w:t>. от 1</w:t>
      </w:r>
      <w:r w:rsidR="00BE0BB9">
        <w:rPr>
          <w:rFonts w:ascii="Times New Roman" w:hAnsi="Times New Roman" w:cs="Times New Roman"/>
          <w:sz w:val="28"/>
          <w:szCs w:val="28"/>
        </w:rPr>
        <w:t>7</w:t>
      </w:r>
      <w:r w:rsidR="006A6796" w:rsidRPr="002D5FEF">
        <w:rPr>
          <w:rFonts w:ascii="Times New Roman" w:hAnsi="Times New Roman" w:cs="Times New Roman"/>
          <w:sz w:val="28"/>
          <w:szCs w:val="28"/>
        </w:rPr>
        <w:t>.11.2017 №43</w:t>
      </w:r>
      <w:r w:rsidR="00BE0BB9">
        <w:rPr>
          <w:rFonts w:ascii="Times New Roman" w:hAnsi="Times New Roman" w:cs="Times New Roman"/>
          <w:sz w:val="28"/>
          <w:szCs w:val="28"/>
        </w:rPr>
        <w:t>5</w:t>
      </w:r>
      <w:r w:rsidR="006A6796" w:rsidRPr="002D5FEF">
        <w:rPr>
          <w:rFonts w:ascii="Times New Roman" w:hAnsi="Times New Roman" w:cs="Times New Roman"/>
          <w:sz w:val="28"/>
          <w:szCs w:val="28"/>
        </w:rPr>
        <w:t>-</w:t>
      </w:r>
      <w:r w:rsidR="006A6796"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С). Заключение на проект решения о бюджете поселения подготовлено инспектором Контрольно-ревизионной комиссии </w:t>
      </w:r>
      <w:proofErr w:type="spellStart"/>
      <w:r w:rsidR="006A6796" w:rsidRPr="002D5FEF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6A6796" w:rsidRPr="002D5FE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17941" w:rsidRPr="002D5FEF" w:rsidRDefault="005D43F1" w:rsidP="005A0E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Администрацией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7F4F" w:rsidRPr="002D5FEF" w:rsidRDefault="00517F4F" w:rsidP="00517F4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В соответствии с частью 2 статьи 172 БК РФ при составлении проекта бюджета Администрация сельского поселения основывалась на:</w:t>
      </w:r>
    </w:p>
    <w:p w:rsidR="00425822" w:rsidRPr="002D5FEF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A548F" w:rsidRPr="002D5FEF" w:rsidRDefault="00F87DB5" w:rsidP="006A5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C17302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6A548F" w:rsidRPr="002D5FEF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 w:rsidR="006A6796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="006A548F" w:rsidRPr="002D5FEF">
        <w:rPr>
          <w:rFonts w:ascii="Times New Roman" w:hAnsi="Times New Roman" w:cs="Times New Roman"/>
          <w:sz w:val="28"/>
          <w:szCs w:val="28"/>
        </w:rPr>
        <w:t>;</w:t>
      </w:r>
    </w:p>
    <w:p w:rsidR="006A6796" w:rsidRPr="002D5FEF" w:rsidRDefault="006A548F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2D5FEF">
        <w:rPr>
          <w:rFonts w:ascii="Times New Roman" w:hAnsi="Times New Roman" w:cs="Times New Roman"/>
          <w:sz w:val="28"/>
          <w:szCs w:val="28"/>
        </w:rPr>
        <w:t>–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</w:t>
      </w:r>
      <w:r w:rsidR="006A6796" w:rsidRPr="002D5FE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25822" w:rsidRPr="002D5FEF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BE0BB9">
        <w:rPr>
          <w:rFonts w:ascii="Times New Roman" w:hAnsi="Times New Roman" w:cs="Times New Roman"/>
          <w:sz w:val="28"/>
          <w:szCs w:val="28"/>
        </w:rPr>
        <w:t xml:space="preserve">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25822" w:rsidRPr="002D5FEF">
        <w:rPr>
          <w:rFonts w:ascii="Times New Roman" w:hAnsi="Times New Roman" w:cs="Times New Roman"/>
          <w:sz w:val="28"/>
          <w:szCs w:val="28"/>
        </w:rPr>
        <w:t>программ</w:t>
      </w:r>
      <w:r w:rsidR="00BE0BB9">
        <w:rPr>
          <w:rFonts w:ascii="Times New Roman" w:hAnsi="Times New Roman" w:cs="Times New Roman"/>
          <w:sz w:val="28"/>
          <w:szCs w:val="28"/>
        </w:rPr>
        <w:t>ах</w:t>
      </w:r>
      <w:r w:rsidR="00425822" w:rsidRPr="002D5FEF">
        <w:rPr>
          <w:rFonts w:ascii="Times New Roman" w:hAnsi="Times New Roman" w:cs="Times New Roman"/>
          <w:sz w:val="28"/>
          <w:szCs w:val="28"/>
        </w:rPr>
        <w:t>.</w:t>
      </w:r>
    </w:p>
    <w:p w:rsidR="006A6796" w:rsidRPr="002D5FEF" w:rsidRDefault="003F667C" w:rsidP="003F6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6A6796" w:rsidRPr="002D5FEF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представленные Администрацией 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 на 2018 год и на плановый период 2019 и 2020 годов.</w:t>
      </w:r>
    </w:p>
    <w:p w:rsidR="003F7222" w:rsidRPr="002D5FEF" w:rsidRDefault="006A6796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tab/>
      </w:r>
      <w:r w:rsidR="006A46BD" w:rsidRPr="002D5FEF">
        <w:rPr>
          <w:rFonts w:ascii="Times New Roman" w:hAnsi="Times New Roman" w:cs="Times New Roman"/>
          <w:sz w:val="28"/>
          <w:szCs w:val="28"/>
        </w:rPr>
        <w:t xml:space="preserve">  </w:t>
      </w:r>
      <w:r w:rsidR="003F7222" w:rsidRPr="002D5FE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87F" w:rsidRPr="002D5FEF">
        <w:rPr>
          <w:rFonts w:ascii="Times New Roman" w:hAnsi="Times New Roman" w:cs="Times New Roman"/>
          <w:sz w:val="28"/>
          <w:szCs w:val="28"/>
        </w:rPr>
        <w:t>ей</w:t>
      </w:r>
      <w:r w:rsidR="003F7222" w:rsidRPr="002D5FEF">
        <w:rPr>
          <w:rFonts w:ascii="Times New Roman" w:hAnsi="Times New Roman" w:cs="Times New Roman"/>
          <w:sz w:val="28"/>
          <w:szCs w:val="28"/>
        </w:rPr>
        <w:t xml:space="preserve"> 184.2 БК РФ одновременно с проектом решения о бюджете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6A46BD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540B2A" w:rsidRPr="002D5FEF">
        <w:rPr>
          <w:rFonts w:ascii="Times New Roman" w:hAnsi="Times New Roman" w:cs="Times New Roman"/>
          <w:sz w:val="28"/>
          <w:szCs w:val="28"/>
        </w:rPr>
        <w:t>на 201</w:t>
      </w:r>
      <w:r w:rsidR="00F468E3" w:rsidRPr="002D5FEF">
        <w:rPr>
          <w:rFonts w:ascii="Times New Roman" w:hAnsi="Times New Roman" w:cs="Times New Roman"/>
          <w:sz w:val="28"/>
          <w:szCs w:val="28"/>
        </w:rPr>
        <w:t>8</w:t>
      </w:r>
      <w:r w:rsidR="00540B2A" w:rsidRPr="002D5FE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468E3" w:rsidRPr="002D5FEF">
        <w:rPr>
          <w:rFonts w:ascii="Times New Roman" w:hAnsi="Times New Roman" w:cs="Times New Roman"/>
          <w:sz w:val="28"/>
          <w:szCs w:val="28"/>
        </w:rPr>
        <w:t>9 и 2020</w:t>
      </w:r>
      <w:r w:rsidR="00540B2A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F7222" w:rsidRPr="002D5FEF">
        <w:rPr>
          <w:rFonts w:ascii="Times New Roman" w:hAnsi="Times New Roman" w:cs="Times New Roman"/>
          <w:sz w:val="28"/>
          <w:szCs w:val="28"/>
        </w:rPr>
        <w:t>представлены</w:t>
      </w:r>
      <w:r w:rsidR="00F855A9" w:rsidRPr="002D5FE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F7222" w:rsidRPr="002D5FEF">
        <w:rPr>
          <w:rFonts w:ascii="Times New Roman" w:hAnsi="Times New Roman" w:cs="Times New Roman"/>
          <w:sz w:val="28"/>
          <w:szCs w:val="28"/>
        </w:rPr>
        <w:t>:</w:t>
      </w:r>
    </w:p>
    <w:p w:rsidR="006A46BD" w:rsidRPr="00B40792" w:rsidRDefault="006A46BD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о бюджете муниципального образования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годов;</w:t>
      </w:r>
    </w:p>
    <w:p w:rsidR="006D4251" w:rsidRPr="00B40792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</w:t>
      </w:r>
      <w:r w:rsidR="00D568B8" w:rsidRPr="00B40792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F805D9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B40792">
        <w:rPr>
          <w:rFonts w:ascii="Times New Roman" w:hAnsi="Times New Roman" w:cs="Times New Roman"/>
          <w:sz w:val="28"/>
          <w:szCs w:val="28"/>
        </w:rPr>
        <w:t>на 201</w:t>
      </w:r>
      <w:r w:rsidR="00E17941" w:rsidRPr="00B40792">
        <w:rPr>
          <w:rFonts w:ascii="Times New Roman" w:hAnsi="Times New Roman" w:cs="Times New Roman"/>
          <w:sz w:val="28"/>
          <w:szCs w:val="28"/>
        </w:rPr>
        <w:t>8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F805D9" w:rsidRPr="00B40792">
        <w:rPr>
          <w:rFonts w:ascii="Times New Roman" w:hAnsi="Times New Roman" w:cs="Times New Roman"/>
          <w:sz w:val="28"/>
          <w:szCs w:val="28"/>
        </w:rPr>
        <w:t>ановый период 201</w:t>
      </w:r>
      <w:r w:rsidR="00E17941" w:rsidRPr="00B40792">
        <w:rPr>
          <w:rFonts w:ascii="Times New Roman" w:hAnsi="Times New Roman" w:cs="Times New Roman"/>
          <w:sz w:val="28"/>
          <w:szCs w:val="28"/>
        </w:rPr>
        <w:t>9 и 2020</w:t>
      </w:r>
      <w:r w:rsidR="00BE0BB9" w:rsidRPr="00B407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D6598">
        <w:rPr>
          <w:rFonts w:ascii="Times New Roman" w:hAnsi="Times New Roman" w:cs="Times New Roman"/>
          <w:sz w:val="28"/>
          <w:szCs w:val="28"/>
        </w:rPr>
        <w:t xml:space="preserve">, </w:t>
      </w:r>
      <w:r w:rsidR="00DD6598" w:rsidRPr="00344F5A">
        <w:rPr>
          <w:rFonts w:ascii="Times New Roman" w:hAnsi="Times New Roman" w:cs="Times New Roman"/>
          <w:sz w:val="28"/>
          <w:szCs w:val="28"/>
        </w:rPr>
        <w:t>утвержденн</w:t>
      </w:r>
      <w:r w:rsidR="00DD6598">
        <w:rPr>
          <w:rFonts w:ascii="Times New Roman" w:hAnsi="Times New Roman" w:cs="Times New Roman"/>
          <w:sz w:val="28"/>
          <w:szCs w:val="28"/>
        </w:rPr>
        <w:t>ые Распоряжением Администрации</w:t>
      </w:r>
      <w:r w:rsidR="00DD6598" w:rsidRPr="00344F5A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поселения Вяземского района Смоленской области от 1</w:t>
      </w:r>
      <w:r w:rsidR="00DD6598">
        <w:rPr>
          <w:rFonts w:ascii="Times New Roman" w:hAnsi="Times New Roman" w:cs="Times New Roman"/>
          <w:sz w:val="28"/>
          <w:szCs w:val="28"/>
        </w:rPr>
        <w:t>4</w:t>
      </w:r>
      <w:r w:rsidR="00DD6598" w:rsidRPr="00344F5A">
        <w:rPr>
          <w:rFonts w:ascii="Times New Roman" w:hAnsi="Times New Roman" w:cs="Times New Roman"/>
          <w:sz w:val="28"/>
          <w:szCs w:val="28"/>
        </w:rPr>
        <w:t>.11.2017 №3</w:t>
      </w:r>
      <w:r w:rsidR="00DD6598">
        <w:rPr>
          <w:rFonts w:ascii="Times New Roman" w:hAnsi="Times New Roman" w:cs="Times New Roman"/>
          <w:sz w:val="28"/>
          <w:szCs w:val="28"/>
        </w:rPr>
        <w:t>0а</w:t>
      </w:r>
      <w:r w:rsidR="006D4251" w:rsidRPr="00B40792">
        <w:rPr>
          <w:rFonts w:ascii="Times New Roman" w:hAnsi="Times New Roman" w:cs="Times New Roman"/>
          <w:sz w:val="28"/>
          <w:szCs w:val="28"/>
        </w:rPr>
        <w:t>;</w:t>
      </w:r>
    </w:p>
    <w:p w:rsidR="00AE52D4" w:rsidRPr="00B40792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 - экономического развития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6D4251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B40792">
        <w:rPr>
          <w:rFonts w:ascii="Times New Roman" w:hAnsi="Times New Roman" w:cs="Times New Roman"/>
          <w:sz w:val="28"/>
          <w:szCs w:val="28"/>
        </w:rPr>
        <w:t>за</w:t>
      </w:r>
      <w:r w:rsidR="006D4251" w:rsidRPr="00B40792">
        <w:rPr>
          <w:rFonts w:ascii="Times New Roman" w:hAnsi="Times New Roman" w:cs="Times New Roman"/>
          <w:sz w:val="28"/>
          <w:szCs w:val="28"/>
        </w:rPr>
        <w:t xml:space="preserve"> истекший период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201</w:t>
      </w:r>
      <w:r w:rsidR="00FF1A36" w:rsidRPr="00B40792">
        <w:rPr>
          <w:rFonts w:ascii="Times New Roman" w:hAnsi="Times New Roman" w:cs="Times New Roman"/>
          <w:sz w:val="28"/>
          <w:szCs w:val="28"/>
        </w:rPr>
        <w:t>7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FF1A36" w:rsidRPr="00B40792">
        <w:rPr>
          <w:rFonts w:ascii="Times New Roman" w:hAnsi="Times New Roman" w:cs="Times New Roman"/>
          <w:sz w:val="28"/>
          <w:szCs w:val="28"/>
        </w:rPr>
        <w:t>7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</w:t>
      </w:r>
      <w:r w:rsidR="00AD54C0" w:rsidRPr="00B4079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E52D4" w:rsidRPr="00B40792">
        <w:rPr>
          <w:rFonts w:ascii="Times New Roman" w:hAnsi="Times New Roman" w:cs="Times New Roman"/>
          <w:sz w:val="28"/>
          <w:szCs w:val="28"/>
        </w:rPr>
        <w:t>год;</w:t>
      </w:r>
    </w:p>
    <w:p w:rsidR="00AE52D4" w:rsidRPr="00B40792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прогноз социально - экономического развития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3C4901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B40792">
        <w:rPr>
          <w:rFonts w:ascii="Times New Roman" w:hAnsi="Times New Roman" w:cs="Times New Roman"/>
          <w:sz w:val="28"/>
          <w:szCs w:val="28"/>
        </w:rPr>
        <w:t>на 201</w:t>
      </w:r>
      <w:r w:rsidR="00FF1A36" w:rsidRPr="00B40792">
        <w:rPr>
          <w:rFonts w:ascii="Times New Roman" w:hAnsi="Times New Roman" w:cs="Times New Roman"/>
          <w:sz w:val="28"/>
          <w:szCs w:val="28"/>
        </w:rPr>
        <w:t>8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C4901" w:rsidRPr="00B4079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FF1A36" w:rsidRPr="00B40792">
        <w:rPr>
          <w:rFonts w:ascii="Times New Roman" w:hAnsi="Times New Roman" w:cs="Times New Roman"/>
          <w:sz w:val="28"/>
          <w:szCs w:val="28"/>
        </w:rPr>
        <w:t>9</w:t>
      </w:r>
      <w:r w:rsidR="003C4901" w:rsidRPr="00B40792">
        <w:rPr>
          <w:rFonts w:ascii="Times New Roman" w:hAnsi="Times New Roman" w:cs="Times New Roman"/>
          <w:sz w:val="28"/>
          <w:szCs w:val="28"/>
        </w:rPr>
        <w:t xml:space="preserve"> и </w:t>
      </w:r>
      <w:r w:rsidR="00AE52D4" w:rsidRPr="00B40792">
        <w:rPr>
          <w:rFonts w:ascii="Times New Roman" w:hAnsi="Times New Roman" w:cs="Times New Roman"/>
          <w:sz w:val="28"/>
          <w:szCs w:val="28"/>
        </w:rPr>
        <w:t>20</w:t>
      </w:r>
      <w:r w:rsidR="00FF1A36" w:rsidRPr="00B40792">
        <w:rPr>
          <w:rFonts w:ascii="Times New Roman" w:hAnsi="Times New Roman" w:cs="Times New Roman"/>
          <w:sz w:val="28"/>
          <w:szCs w:val="28"/>
        </w:rPr>
        <w:t>20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F5A">
        <w:rPr>
          <w:rFonts w:ascii="Times New Roman" w:hAnsi="Times New Roman" w:cs="Times New Roman"/>
          <w:sz w:val="28"/>
          <w:szCs w:val="28"/>
        </w:rPr>
        <w:t>ов</w:t>
      </w:r>
      <w:r w:rsidR="00AE52D4" w:rsidRPr="00B40792">
        <w:rPr>
          <w:rFonts w:ascii="Times New Roman" w:hAnsi="Times New Roman" w:cs="Times New Roman"/>
          <w:sz w:val="28"/>
          <w:szCs w:val="28"/>
        </w:rPr>
        <w:t>;</w:t>
      </w:r>
    </w:p>
    <w:p w:rsidR="00E250AA" w:rsidRPr="002D5FEF" w:rsidRDefault="00F87DB5" w:rsidP="00E2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E250AA" w:rsidRPr="00B40792">
        <w:rPr>
          <w:rFonts w:ascii="Times New Roman" w:hAnsi="Times New Roman" w:cs="Times New Roman"/>
          <w:sz w:val="28"/>
          <w:szCs w:val="28"/>
        </w:rPr>
        <w:t xml:space="preserve"> </w:t>
      </w:r>
      <w:r w:rsidR="00AB1882" w:rsidRPr="00B407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250AA" w:rsidRPr="00B40792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развития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E250AA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F1A36" w:rsidRPr="00B40792">
        <w:rPr>
          <w:rFonts w:ascii="Times New Roman" w:hAnsi="Times New Roman" w:cs="Times New Roman"/>
          <w:sz w:val="28"/>
          <w:szCs w:val="28"/>
        </w:rPr>
        <w:t>8</w:t>
      </w:r>
      <w:r w:rsidR="00E250AA" w:rsidRPr="00B4079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1A36" w:rsidRPr="00B40792">
        <w:rPr>
          <w:rFonts w:ascii="Times New Roman" w:hAnsi="Times New Roman" w:cs="Times New Roman"/>
          <w:sz w:val="28"/>
          <w:szCs w:val="28"/>
        </w:rPr>
        <w:t>9 и 2020</w:t>
      </w:r>
      <w:r w:rsidR="00E250AA" w:rsidRPr="00B407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E52D4" w:rsidRPr="00B40792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F805D9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52D4" w:rsidRPr="00B40792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201</w:t>
      </w:r>
      <w:r w:rsidR="00FF1A36" w:rsidRPr="00B40792">
        <w:rPr>
          <w:rFonts w:ascii="Times New Roman" w:hAnsi="Times New Roman" w:cs="Times New Roman"/>
          <w:sz w:val="28"/>
          <w:szCs w:val="28"/>
        </w:rPr>
        <w:t>8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F1A36" w:rsidRPr="00B40792">
        <w:rPr>
          <w:rFonts w:ascii="Times New Roman" w:hAnsi="Times New Roman" w:cs="Times New Roman"/>
          <w:sz w:val="28"/>
          <w:szCs w:val="28"/>
        </w:rPr>
        <w:t>9 и 2020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E52D4" w:rsidRPr="00B40792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</w:t>
      </w:r>
      <w:r w:rsidR="006A46BD" w:rsidRPr="00B40792">
        <w:rPr>
          <w:rFonts w:ascii="Times New Roman" w:hAnsi="Times New Roman" w:cs="Times New Roman"/>
          <w:sz w:val="28"/>
          <w:szCs w:val="28"/>
        </w:rPr>
        <w:t xml:space="preserve">две </w:t>
      </w:r>
      <w:r w:rsidR="00AE52D4" w:rsidRPr="00B40792">
        <w:rPr>
          <w:rFonts w:ascii="Times New Roman" w:hAnsi="Times New Roman" w:cs="Times New Roman"/>
          <w:sz w:val="28"/>
          <w:szCs w:val="28"/>
        </w:rPr>
        <w:t>методики расчет</w:t>
      </w:r>
      <w:r w:rsidR="006D4251" w:rsidRPr="00B40792">
        <w:rPr>
          <w:rFonts w:ascii="Times New Roman" w:hAnsi="Times New Roman" w:cs="Times New Roman"/>
          <w:sz w:val="28"/>
          <w:szCs w:val="28"/>
        </w:rPr>
        <w:t>а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</w:t>
      </w:r>
      <w:r w:rsidR="006D4251" w:rsidRPr="00B40792">
        <w:rPr>
          <w:rFonts w:ascii="Times New Roman" w:hAnsi="Times New Roman" w:cs="Times New Roman"/>
          <w:sz w:val="28"/>
          <w:szCs w:val="28"/>
        </w:rPr>
        <w:t>объемов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межбюджетных трансфертов;</w:t>
      </w:r>
    </w:p>
    <w:p w:rsidR="002307CC" w:rsidRPr="00B40792" w:rsidRDefault="00F87DB5" w:rsidP="00230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верхний предел внутреннего долга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2307CC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B40792">
        <w:rPr>
          <w:rFonts w:ascii="Times New Roman" w:hAnsi="Times New Roman" w:cs="Times New Roman"/>
          <w:sz w:val="28"/>
          <w:szCs w:val="28"/>
        </w:rPr>
        <w:t>на 01 января 201</w:t>
      </w:r>
      <w:r w:rsidR="00D0782E" w:rsidRPr="00B40792">
        <w:rPr>
          <w:rFonts w:ascii="Times New Roman" w:hAnsi="Times New Roman" w:cs="Times New Roman"/>
          <w:sz w:val="28"/>
          <w:szCs w:val="28"/>
        </w:rPr>
        <w:t>9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года;</w:t>
      </w:r>
      <w:r w:rsidR="00D0782E" w:rsidRPr="00B40792">
        <w:rPr>
          <w:rFonts w:ascii="Times New Roman" w:hAnsi="Times New Roman" w:cs="Times New Roman"/>
          <w:sz w:val="28"/>
          <w:szCs w:val="28"/>
        </w:rPr>
        <w:t xml:space="preserve"> на 01 января 2020</w:t>
      </w:r>
      <w:r w:rsidR="002307CC" w:rsidRPr="00B40792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0782E" w:rsidRPr="00B40792">
        <w:rPr>
          <w:rFonts w:ascii="Times New Roman" w:hAnsi="Times New Roman" w:cs="Times New Roman"/>
          <w:sz w:val="28"/>
          <w:szCs w:val="28"/>
        </w:rPr>
        <w:t>1</w:t>
      </w:r>
      <w:r w:rsidR="002307CC" w:rsidRPr="00B4079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52D4" w:rsidRPr="00B40792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3C4901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6E6721" w:rsidRPr="00B40792">
        <w:rPr>
          <w:rFonts w:ascii="Times New Roman" w:hAnsi="Times New Roman" w:cs="Times New Roman"/>
          <w:sz w:val="28"/>
          <w:szCs w:val="28"/>
        </w:rPr>
        <w:t>области на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201</w:t>
      </w:r>
      <w:r w:rsidR="00D0782E" w:rsidRPr="00B40792">
        <w:rPr>
          <w:rFonts w:ascii="Times New Roman" w:hAnsi="Times New Roman" w:cs="Times New Roman"/>
          <w:sz w:val="28"/>
          <w:szCs w:val="28"/>
        </w:rPr>
        <w:t>7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44343" w:rsidRPr="00B40792" w:rsidRDefault="00E44343" w:rsidP="00E44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 перечень муниципальных программ на 2018 - 2020 годы;</w:t>
      </w:r>
    </w:p>
    <w:p w:rsidR="006D4251" w:rsidRPr="00B40792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проекты паспортов </w:t>
      </w:r>
      <w:r w:rsidR="00E44343" w:rsidRPr="00B40792">
        <w:rPr>
          <w:rFonts w:ascii="Times New Roman" w:hAnsi="Times New Roman" w:cs="Times New Roman"/>
          <w:sz w:val="28"/>
          <w:szCs w:val="28"/>
        </w:rPr>
        <w:t>9</w:t>
      </w:r>
      <w:r w:rsidR="00AE52D4" w:rsidRPr="00B4079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D4251" w:rsidRPr="00B40792">
        <w:rPr>
          <w:rFonts w:ascii="Times New Roman" w:hAnsi="Times New Roman" w:cs="Times New Roman"/>
          <w:sz w:val="28"/>
          <w:szCs w:val="28"/>
        </w:rPr>
        <w:t>;</w:t>
      </w:r>
    </w:p>
    <w:p w:rsidR="006E6721" w:rsidRPr="00B40792" w:rsidRDefault="00F87DB5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>–</w:t>
      </w:r>
      <w:r w:rsidR="006E6721" w:rsidRPr="00B40792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="006E6721"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 w:rsidR="00F74970" w:rsidRPr="00B40792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r w:rsidR="006E6721" w:rsidRPr="00B4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48" w:rsidRPr="00B40792" w:rsidRDefault="00F54748" w:rsidP="00F54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</w:t>
      </w:r>
      <w:r w:rsidR="00041C77" w:rsidRPr="00B40792">
        <w:rPr>
          <w:rFonts w:ascii="Times New Roman" w:hAnsi="Times New Roman" w:cs="Times New Roman"/>
          <w:sz w:val="28"/>
          <w:szCs w:val="28"/>
        </w:rPr>
        <w:t>Семлевского</w:t>
      </w:r>
      <w:r w:rsidRPr="00B407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</w:t>
      </w:r>
      <w:r w:rsidR="00F74970" w:rsidRPr="00B40792">
        <w:rPr>
          <w:rFonts w:ascii="Times New Roman" w:hAnsi="Times New Roman" w:cs="Times New Roman"/>
          <w:sz w:val="28"/>
          <w:szCs w:val="28"/>
        </w:rPr>
        <w:t>на Смоленской области;</w:t>
      </w:r>
      <w:r w:rsidRPr="00B4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70" w:rsidRPr="00B40792" w:rsidRDefault="00F74970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92">
        <w:rPr>
          <w:rFonts w:ascii="Times New Roman" w:hAnsi="Times New Roman" w:cs="Times New Roman"/>
          <w:sz w:val="28"/>
          <w:szCs w:val="28"/>
        </w:rPr>
        <w:t xml:space="preserve">– </w:t>
      </w:r>
      <w:r w:rsidR="00E44343" w:rsidRPr="00B40792">
        <w:rPr>
          <w:rFonts w:ascii="Times New Roman" w:hAnsi="Times New Roman" w:cs="Times New Roman"/>
          <w:sz w:val="28"/>
          <w:szCs w:val="28"/>
        </w:rPr>
        <w:t>расчет фонда оплаты труда;</w:t>
      </w:r>
    </w:p>
    <w:p w:rsidR="00E44343" w:rsidRDefault="00E44343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5A">
        <w:rPr>
          <w:rFonts w:ascii="Times New Roman" w:hAnsi="Times New Roman" w:cs="Times New Roman"/>
          <w:sz w:val="28"/>
          <w:szCs w:val="28"/>
        </w:rPr>
        <w:t xml:space="preserve">– Положение о порядке выплаты пенсии за выслугу лет лицами, замещавшим муниципальные должности, должности муниципальной службы в Администрации </w:t>
      </w:r>
      <w:r w:rsidR="00871E7D" w:rsidRPr="00344F5A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344F5A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утвержденно</w:t>
      </w:r>
      <w:r w:rsidR="00DD6598">
        <w:rPr>
          <w:rFonts w:ascii="Times New Roman" w:hAnsi="Times New Roman" w:cs="Times New Roman"/>
          <w:sz w:val="28"/>
          <w:szCs w:val="28"/>
        </w:rPr>
        <w:t>е</w:t>
      </w:r>
      <w:r w:rsidRPr="00344F5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Семлевского сельского поселения Вяземского района Смоленской области от 1</w:t>
      </w:r>
      <w:r w:rsidR="00344F5A" w:rsidRPr="00344F5A">
        <w:rPr>
          <w:rFonts w:ascii="Times New Roman" w:hAnsi="Times New Roman" w:cs="Times New Roman"/>
          <w:sz w:val="28"/>
          <w:szCs w:val="28"/>
        </w:rPr>
        <w:t>0</w:t>
      </w:r>
      <w:r w:rsidRPr="00344F5A">
        <w:rPr>
          <w:rFonts w:ascii="Times New Roman" w:hAnsi="Times New Roman" w:cs="Times New Roman"/>
          <w:sz w:val="28"/>
          <w:szCs w:val="28"/>
        </w:rPr>
        <w:t>.11.201</w:t>
      </w:r>
      <w:r w:rsidR="00344F5A" w:rsidRPr="00344F5A">
        <w:rPr>
          <w:rFonts w:ascii="Times New Roman" w:hAnsi="Times New Roman" w:cs="Times New Roman"/>
          <w:sz w:val="28"/>
          <w:szCs w:val="28"/>
        </w:rPr>
        <w:t>7</w:t>
      </w:r>
      <w:r w:rsidRPr="00344F5A">
        <w:rPr>
          <w:rFonts w:ascii="Times New Roman" w:hAnsi="Times New Roman" w:cs="Times New Roman"/>
          <w:sz w:val="28"/>
          <w:szCs w:val="28"/>
        </w:rPr>
        <w:t xml:space="preserve"> №</w:t>
      </w:r>
      <w:r w:rsidR="00344F5A" w:rsidRPr="00344F5A">
        <w:rPr>
          <w:rFonts w:ascii="Times New Roman" w:hAnsi="Times New Roman" w:cs="Times New Roman"/>
          <w:sz w:val="28"/>
          <w:szCs w:val="28"/>
        </w:rPr>
        <w:t>36.</w:t>
      </w:r>
    </w:p>
    <w:p w:rsidR="006A46BD" w:rsidRPr="002D5FEF" w:rsidRDefault="006A46BD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Документы и материалы, предоставленные вместе с проектом решения о бюджете поселения на 2018 год и на плановый период 2019 и 2020 годов, соответствуют перечню, установленному статьей 184.2 БК РФ. </w:t>
      </w:r>
    </w:p>
    <w:p w:rsidR="006A46BD" w:rsidRPr="002D5FEF" w:rsidRDefault="006A46BD" w:rsidP="006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>Замечаний к представленным документам и материалам не имеется.</w:t>
      </w:r>
    </w:p>
    <w:p w:rsidR="00517F4F" w:rsidRPr="002D5FEF" w:rsidRDefault="006A46BD" w:rsidP="00DC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FC11AF" w:rsidRPr="002D5FEF">
        <w:t xml:space="preserve"> </w:t>
      </w:r>
      <w:r w:rsidR="00311379" w:rsidRPr="002D5FEF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</w:t>
      </w:r>
      <w:proofErr w:type="gramStart"/>
      <w:r w:rsidR="00311379" w:rsidRPr="002D5FEF">
        <w:rPr>
          <w:rFonts w:ascii="Times New Roman" w:hAnsi="Times New Roman" w:cs="Times New Roman"/>
          <w:sz w:val="28"/>
          <w:szCs w:val="28"/>
        </w:rPr>
        <w:t>бюджете  поселения</w:t>
      </w:r>
      <w:proofErr w:type="gramEnd"/>
      <w:r w:rsidR="00311379" w:rsidRPr="002D5FE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в целом соответствует основным направлениям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и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311379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517F4F" w:rsidRPr="002D5F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311379" w:rsidRPr="002D5FEF">
        <w:rPr>
          <w:rFonts w:ascii="Times New Roman" w:hAnsi="Times New Roman" w:cs="Times New Roman"/>
          <w:sz w:val="28"/>
          <w:szCs w:val="28"/>
        </w:rPr>
        <w:t>8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11379" w:rsidRPr="002D5FEF">
        <w:rPr>
          <w:rFonts w:ascii="Times New Roman" w:hAnsi="Times New Roman" w:cs="Times New Roman"/>
          <w:sz w:val="28"/>
          <w:szCs w:val="28"/>
        </w:rPr>
        <w:t>9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и </w:t>
      </w:r>
      <w:r w:rsidR="00311379" w:rsidRPr="002D5FEF">
        <w:rPr>
          <w:rFonts w:ascii="Times New Roman" w:hAnsi="Times New Roman" w:cs="Times New Roman"/>
          <w:sz w:val="28"/>
          <w:szCs w:val="28"/>
        </w:rPr>
        <w:t>2020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и </w:t>
      </w:r>
      <w:r w:rsidR="00517F4F" w:rsidRPr="002D5FEF">
        <w:rPr>
          <w:rFonts w:ascii="Times New Roman" w:hAnsi="Times New Roman" w:cs="Times New Roman"/>
          <w:sz w:val="28"/>
          <w:szCs w:val="28"/>
        </w:rPr>
        <w:t>требованиям БК РФ, в части определения основных приоритетов по увеличению доходной части бюджета поселения и оптимизации ее расходной части.</w:t>
      </w:r>
    </w:p>
    <w:p w:rsidR="00AD715A" w:rsidRPr="002D5FEF" w:rsidRDefault="00311379" w:rsidP="00AD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Представленный прогноз социально-экономического развития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AD715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715A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2D5FEF">
        <w:rPr>
          <w:sz w:val="28"/>
          <w:szCs w:val="28"/>
        </w:rPr>
        <w:t xml:space="preserve"> </w:t>
      </w:r>
      <w:r w:rsidR="0059587F" w:rsidRPr="002D5FEF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173 БК РФ,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одобрен Постановлением Администрации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344F5A">
        <w:rPr>
          <w:rFonts w:ascii="Times New Roman" w:hAnsi="Times New Roman" w:cs="Times New Roman"/>
          <w:sz w:val="28"/>
          <w:szCs w:val="28"/>
        </w:rPr>
        <w:t>4</w:t>
      </w:r>
      <w:r w:rsidR="00AD715A" w:rsidRPr="002D5FEF">
        <w:rPr>
          <w:rFonts w:ascii="Times New Roman" w:hAnsi="Times New Roman" w:cs="Times New Roman"/>
          <w:sz w:val="28"/>
          <w:szCs w:val="28"/>
        </w:rPr>
        <w:t>.11.2017 №</w:t>
      </w:r>
      <w:r w:rsidR="00344F5A">
        <w:rPr>
          <w:rFonts w:ascii="Times New Roman" w:hAnsi="Times New Roman" w:cs="Times New Roman"/>
          <w:sz w:val="28"/>
          <w:szCs w:val="28"/>
        </w:rPr>
        <w:t>18</w:t>
      </w:r>
      <w:r w:rsidR="0059587F" w:rsidRPr="002D5FEF">
        <w:rPr>
          <w:rFonts w:ascii="Times New Roman" w:hAnsi="Times New Roman" w:cs="Times New Roman"/>
          <w:sz w:val="28"/>
          <w:szCs w:val="28"/>
        </w:rPr>
        <w:t>.</w:t>
      </w:r>
    </w:p>
    <w:p w:rsidR="00447F96" w:rsidRPr="002D5FEF" w:rsidRDefault="00447F96" w:rsidP="00447F9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В пояснительной записке к проекту решения о бюджете поселения на 2018 год и на плановый период 2019 и 2020 годов отражены основные источники формирования доходной части бюджета поселения в 2018, 2019, 2020 годах. Принцип планирования расходов бюджета поселения на 2018 год и на плановый период 2019 и 2020 годов осуществлен в соответствии с БК РФ, </w:t>
      </w:r>
      <w:r w:rsidRPr="002D5FEF">
        <w:rPr>
          <w:sz w:val="28"/>
          <w:szCs w:val="28"/>
        </w:rPr>
        <w:lastRenderedPageBreak/>
        <w:t xml:space="preserve">а </w:t>
      </w:r>
      <w:proofErr w:type="gramStart"/>
      <w:r w:rsidRPr="002D5FEF">
        <w:rPr>
          <w:sz w:val="28"/>
          <w:szCs w:val="28"/>
        </w:rPr>
        <w:t>так же</w:t>
      </w:r>
      <w:proofErr w:type="gramEnd"/>
      <w:r w:rsidRPr="002D5FEF">
        <w:rPr>
          <w:sz w:val="28"/>
          <w:szCs w:val="28"/>
        </w:rPr>
        <w:t xml:space="preserve"> с учетом основных направлений бюджетной и налоговой политики поселения на 2018 год и на плановый период 2019 и 2020 годов.</w:t>
      </w:r>
    </w:p>
    <w:p w:rsidR="0064561F" w:rsidRPr="002D5FEF" w:rsidRDefault="0064561F" w:rsidP="00645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Пунктом 1 статьи 184.1 БК РФ и статьей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(профицит) бюджета.  Указанные параметры бюджета поселения на 2018 год и на плановый период 2019 и 2020 годов отражены в пунктах 1 и 3 проекта решения о бюджете поселения в следующих объемах:</w:t>
      </w:r>
    </w:p>
    <w:p w:rsidR="001B1C21" w:rsidRPr="002D5FEF" w:rsidRDefault="00DB1FAA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="00DC0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FD2741" w:rsidRPr="002D5FEF" w:rsidTr="009169DE">
        <w:tc>
          <w:tcPr>
            <w:tcW w:w="4294" w:type="dxa"/>
          </w:tcPr>
          <w:p w:rsidR="001B1C21" w:rsidRPr="002D5FEF" w:rsidRDefault="001B1C21" w:rsidP="00916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2741" w:rsidRPr="002D5FEF" w:rsidTr="009169DE">
        <w:tc>
          <w:tcPr>
            <w:tcW w:w="4294" w:type="dxa"/>
          </w:tcPr>
          <w:p w:rsidR="001B1C21" w:rsidRPr="002D5FEF" w:rsidRDefault="001B1C21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1B1C21" w:rsidRPr="002D5FEF" w:rsidRDefault="00140BB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1A3">
              <w:rPr>
                <w:rFonts w:ascii="Times New Roman" w:hAnsi="Times New Roman" w:cs="Times New Roman"/>
                <w:b/>
                <w:sz w:val="24"/>
                <w:szCs w:val="24"/>
              </w:rPr>
              <w:t>1995,3</w:t>
            </w:r>
          </w:p>
        </w:tc>
        <w:tc>
          <w:tcPr>
            <w:tcW w:w="1825" w:type="dxa"/>
          </w:tcPr>
          <w:p w:rsidR="001B1C21" w:rsidRPr="002D5FEF" w:rsidRDefault="001B1C21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1A3">
              <w:rPr>
                <w:rFonts w:ascii="Times New Roman" w:hAnsi="Times New Roman" w:cs="Times New Roman"/>
                <w:b/>
                <w:sz w:val="24"/>
                <w:szCs w:val="24"/>
              </w:rPr>
              <w:t>1571,4</w:t>
            </w:r>
          </w:p>
        </w:tc>
        <w:tc>
          <w:tcPr>
            <w:tcW w:w="1544" w:type="dxa"/>
          </w:tcPr>
          <w:p w:rsidR="001B1C21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1571,4</w:t>
            </w:r>
          </w:p>
        </w:tc>
      </w:tr>
      <w:tr w:rsidR="001721A3" w:rsidRPr="002D5FEF" w:rsidTr="00D15E91">
        <w:tc>
          <w:tcPr>
            <w:tcW w:w="4294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1571,4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1571,4</w:t>
            </w:r>
          </w:p>
        </w:tc>
      </w:tr>
      <w:tr w:rsidR="001721A3" w:rsidRPr="002D5FEF" w:rsidTr="00D15E91">
        <w:tc>
          <w:tcPr>
            <w:tcW w:w="4294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721A3" w:rsidRPr="002D5FEF" w:rsidRDefault="001721A3" w:rsidP="00172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36EE8" w:rsidRDefault="00936EE8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AA" w:rsidRPr="002D5FEF" w:rsidRDefault="00DB1FAA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C823BC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823BC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1B1C21" w:rsidRPr="002D5FEF" w:rsidRDefault="004B4B3B" w:rsidP="00F94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</w:t>
      </w:r>
      <w:r w:rsidR="001B1C21" w:rsidRPr="002D5FEF">
        <w:rPr>
          <w:rFonts w:ascii="Times New Roman" w:hAnsi="Times New Roman" w:cs="Times New Roman"/>
          <w:sz w:val="28"/>
          <w:szCs w:val="28"/>
        </w:rPr>
        <w:t>Выше</w:t>
      </w:r>
      <w:r w:rsidR="00C823BC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</w:t>
      </w:r>
      <w:r w:rsidR="00F942DB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1B1C21" w:rsidRPr="002D5FEF" w:rsidRDefault="001B1C21" w:rsidP="00F942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(указаны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поселения и в приложениях №1 и №2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поселения (указан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5FEF">
        <w:rPr>
          <w:rFonts w:ascii="Times New Roman" w:hAnsi="Times New Roman" w:cs="Times New Roman"/>
          <w:sz w:val="28"/>
          <w:szCs w:val="28"/>
        </w:rPr>
        <w:t>поселения и в приложении №3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(указан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5FEF">
        <w:rPr>
          <w:rFonts w:ascii="Times New Roman" w:hAnsi="Times New Roman" w:cs="Times New Roman"/>
          <w:sz w:val="28"/>
          <w:szCs w:val="28"/>
        </w:rPr>
        <w:t>поселения и в приложении №4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(указаны в пункте </w:t>
      </w:r>
      <w:r w:rsidR="00B7544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B7544D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</w:t>
      </w:r>
      <w:r w:rsidR="00B7544D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(указаны в пункте </w:t>
      </w:r>
      <w:r w:rsidR="009C7BB9" w:rsidRPr="002D5FEF">
        <w:rPr>
          <w:rFonts w:ascii="Times New Roman" w:hAnsi="Times New Roman" w:cs="Times New Roman"/>
          <w:sz w:val="28"/>
          <w:szCs w:val="28"/>
        </w:rPr>
        <w:t>10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9C7BB9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</w:t>
      </w:r>
      <w:r w:rsidR="009C7BB9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429AB" w:rsidRPr="002D5FEF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(указаны в пункте </w:t>
      </w:r>
      <w:r w:rsidR="001429AB" w:rsidRPr="002D5FEF">
        <w:rPr>
          <w:rFonts w:ascii="Times New Roman" w:hAnsi="Times New Roman" w:cs="Times New Roman"/>
          <w:sz w:val="28"/>
          <w:szCs w:val="28"/>
        </w:rPr>
        <w:t>11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1429AB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Pr="002D5FEF">
        <w:rPr>
          <w:rFonts w:ascii="Times New Roman" w:hAnsi="Times New Roman" w:cs="Times New Roman"/>
          <w:sz w:val="28"/>
          <w:szCs w:val="28"/>
        </w:rPr>
        <w:lastRenderedPageBreak/>
        <w:t>поселения (указаны в пункте 1</w:t>
      </w:r>
      <w:r w:rsidR="001429AB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 и в приложениях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(указана в пункте 1</w:t>
      </w:r>
      <w:r w:rsidR="00C46758" w:rsidRPr="002D5FEF">
        <w:rPr>
          <w:rFonts w:ascii="Times New Roman" w:hAnsi="Times New Roman" w:cs="Times New Roman"/>
          <w:sz w:val="28"/>
          <w:szCs w:val="28"/>
        </w:rPr>
        <w:t>3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C46758" w:rsidRPr="002D5FEF">
        <w:rPr>
          <w:rFonts w:ascii="Times New Roman" w:hAnsi="Times New Roman" w:cs="Times New Roman"/>
          <w:sz w:val="28"/>
          <w:szCs w:val="28"/>
        </w:rPr>
        <w:t>3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C46758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обязательств: на 201</w:t>
      </w:r>
      <w:r w:rsidR="009A57CD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46EE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9A57C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46EE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="00C146EE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9A57CD" w:rsidRPr="002D5FEF">
        <w:rPr>
          <w:rFonts w:ascii="Times New Roman" w:hAnsi="Times New Roman" w:cs="Times New Roman"/>
          <w:sz w:val="28"/>
          <w:szCs w:val="28"/>
        </w:rPr>
        <w:t>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46EE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="00C146EE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тыс. рублей (указан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E6804" w:rsidRPr="002D5FEF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Объём бюджетных ассигнований на финансовое обеспечение реализации муниципальных программ: в 201</w:t>
      </w:r>
      <w:r w:rsidR="009A57CD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146EE">
        <w:rPr>
          <w:rFonts w:ascii="Times New Roman" w:hAnsi="Times New Roman" w:cs="Times New Roman"/>
          <w:b/>
          <w:sz w:val="28"/>
          <w:szCs w:val="28"/>
        </w:rPr>
        <w:t>0728</w:t>
      </w:r>
      <w:r w:rsidR="00E71C2A" w:rsidRPr="002D5FEF">
        <w:rPr>
          <w:rFonts w:ascii="Times New Roman" w:hAnsi="Times New Roman" w:cs="Times New Roman"/>
          <w:b/>
          <w:sz w:val="28"/>
          <w:szCs w:val="28"/>
        </w:rPr>
        <w:t>,</w:t>
      </w:r>
      <w:r w:rsidR="00C146EE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в 201</w:t>
      </w:r>
      <w:r w:rsidR="009A57C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146EE">
        <w:rPr>
          <w:rFonts w:ascii="Times New Roman" w:hAnsi="Times New Roman" w:cs="Times New Roman"/>
          <w:b/>
          <w:sz w:val="28"/>
          <w:szCs w:val="28"/>
        </w:rPr>
        <w:t>0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3</w:t>
      </w:r>
      <w:r w:rsidR="00C146EE">
        <w:rPr>
          <w:rFonts w:ascii="Times New Roman" w:hAnsi="Times New Roman" w:cs="Times New Roman"/>
          <w:b/>
          <w:sz w:val="28"/>
          <w:szCs w:val="28"/>
        </w:rPr>
        <w:t>05,9</w:t>
      </w:r>
      <w:r w:rsidR="009A57CD" w:rsidRPr="002D5FEF">
        <w:rPr>
          <w:rFonts w:ascii="Times New Roman" w:hAnsi="Times New Roman" w:cs="Times New Roman"/>
          <w:sz w:val="28"/>
          <w:szCs w:val="28"/>
        </w:rPr>
        <w:t xml:space="preserve"> тыс. рублей; в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146EE">
        <w:rPr>
          <w:rFonts w:ascii="Times New Roman" w:hAnsi="Times New Roman" w:cs="Times New Roman"/>
          <w:b/>
          <w:sz w:val="28"/>
          <w:szCs w:val="28"/>
        </w:rPr>
        <w:t>0002,6</w:t>
      </w:r>
      <w:r w:rsidR="009A57CD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тыс. рублей (указан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E71C2A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E71C2A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поселения: на 201</w:t>
      </w:r>
      <w:r w:rsidR="00AA724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22</w:t>
      </w:r>
      <w:r w:rsidR="00427306" w:rsidRPr="009C06A2">
        <w:rPr>
          <w:rFonts w:ascii="Times New Roman" w:hAnsi="Times New Roman" w:cs="Times New Roman"/>
          <w:b/>
          <w:sz w:val="28"/>
          <w:szCs w:val="28"/>
        </w:rPr>
        <w:t>4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9,6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AA7241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2</w:t>
      </w:r>
      <w:r w:rsidR="00AA7241" w:rsidRPr="009C06A2">
        <w:rPr>
          <w:rFonts w:ascii="Times New Roman" w:hAnsi="Times New Roman" w:cs="Times New Roman"/>
          <w:b/>
          <w:sz w:val="28"/>
          <w:szCs w:val="28"/>
        </w:rPr>
        <w:t>5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21,6</w:t>
      </w:r>
      <w:r w:rsidR="00AA7241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26</w:t>
      </w:r>
      <w:r w:rsidR="00AA7241" w:rsidRPr="009C06A2">
        <w:rPr>
          <w:rFonts w:ascii="Times New Roman" w:hAnsi="Times New Roman" w:cs="Times New Roman"/>
          <w:b/>
          <w:sz w:val="28"/>
          <w:szCs w:val="28"/>
        </w:rPr>
        <w:t>6</w:t>
      </w:r>
      <w:r w:rsidR="009C06A2" w:rsidRPr="009C06A2">
        <w:rPr>
          <w:rFonts w:ascii="Times New Roman" w:hAnsi="Times New Roman" w:cs="Times New Roman"/>
          <w:b/>
          <w:sz w:val="28"/>
          <w:szCs w:val="28"/>
        </w:rPr>
        <w:t>4,9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поселения в части доходов, установленных </w:t>
      </w:r>
      <w:r w:rsidR="0059680E" w:rsidRPr="002D5FEF">
        <w:rPr>
          <w:rFonts w:ascii="Times New Roman" w:hAnsi="Times New Roman" w:cs="Times New Roman"/>
          <w:sz w:val="28"/>
          <w:szCs w:val="28"/>
        </w:rPr>
        <w:t>решени</w:t>
      </w:r>
      <w:r w:rsidR="0059680E">
        <w:rPr>
          <w:rFonts w:ascii="Times New Roman" w:hAnsi="Times New Roman" w:cs="Times New Roman"/>
          <w:sz w:val="28"/>
          <w:szCs w:val="28"/>
        </w:rPr>
        <w:t>ем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9680E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9680E">
        <w:rPr>
          <w:rFonts w:ascii="Times New Roman" w:hAnsi="Times New Roman" w:cs="Times New Roman"/>
          <w:sz w:val="28"/>
          <w:szCs w:val="28"/>
        </w:rPr>
        <w:t>1</w:t>
      </w:r>
      <w:r w:rsidR="009C06A2">
        <w:rPr>
          <w:rFonts w:ascii="Times New Roman" w:hAnsi="Times New Roman" w:cs="Times New Roman"/>
          <w:sz w:val="28"/>
          <w:szCs w:val="28"/>
        </w:rPr>
        <w:t>9</w:t>
      </w:r>
      <w:r w:rsidR="0059680E" w:rsidRPr="002D5FEF">
        <w:rPr>
          <w:rFonts w:ascii="Times New Roman" w:hAnsi="Times New Roman" w:cs="Times New Roman"/>
          <w:sz w:val="28"/>
          <w:szCs w:val="28"/>
        </w:rPr>
        <w:t>.1</w:t>
      </w:r>
      <w:r w:rsidR="009C06A2">
        <w:rPr>
          <w:rFonts w:ascii="Times New Roman" w:hAnsi="Times New Roman" w:cs="Times New Roman"/>
          <w:sz w:val="28"/>
          <w:szCs w:val="28"/>
        </w:rPr>
        <w:t>2</w:t>
      </w:r>
      <w:r w:rsidR="0059680E" w:rsidRPr="002D5FEF">
        <w:rPr>
          <w:rFonts w:ascii="Times New Roman" w:hAnsi="Times New Roman" w:cs="Times New Roman"/>
          <w:sz w:val="28"/>
          <w:szCs w:val="28"/>
        </w:rPr>
        <w:t>.201</w:t>
      </w:r>
      <w:r w:rsidR="0059680E">
        <w:rPr>
          <w:rFonts w:ascii="Times New Roman" w:hAnsi="Times New Roman" w:cs="Times New Roman"/>
          <w:sz w:val="28"/>
          <w:szCs w:val="28"/>
        </w:rPr>
        <w:t>3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№</w:t>
      </w:r>
      <w:r w:rsidR="009C06A2">
        <w:rPr>
          <w:rFonts w:ascii="Times New Roman" w:hAnsi="Times New Roman" w:cs="Times New Roman"/>
          <w:sz w:val="28"/>
          <w:szCs w:val="28"/>
        </w:rPr>
        <w:t>3</w:t>
      </w:r>
      <w:r w:rsidR="0059680E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 xml:space="preserve"> «О</w:t>
      </w:r>
      <w:r w:rsidR="009C06A2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5968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59680E">
        <w:rPr>
          <w:rFonts w:ascii="Times New Roman" w:hAnsi="Times New Roman" w:cs="Times New Roman"/>
          <w:sz w:val="28"/>
          <w:szCs w:val="28"/>
        </w:rPr>
        <w:t>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фонд</w:t>
      </w:r>
      <w:r w:rsidR="0059680E">
        <w:rPr>
          <w:rFonts w:ascii="Times New Roman" w:hAnsi="Times New Roman" w:cs="Times New Roman"/>
          <w:sz w:val="28"/>
          <w:szCs w:val="28"/>
        </w:rPr>
        <w:t>а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2D5FEF">
        <w:rPr>
          <w:rFonts w:ascii="Times New Roman" w:hAnsi="Times New Roman" w:cs="Times New Roman"/>
          <w:sz w:val="28"/>
          <w:szCs w:val="28"/>
        </w:rPr>
        <w:t>»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№1</w:t>
      </w:r>
      <w:r w:rsidR="003133D1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3133D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BC1E7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</w:t>
      </w:r>
      <w:r w:rsidR="003133D1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Pr="002D5FEF">
        <w:rPr>
          <w:rFonts w:ascii="Times New Roman" w:hAnsi="Times New Roman" w:cs="Times New Roman"/>
          <w:sz w:val="28"/>
          <w:szCs w:val="28"/>
        </w:rPr>
        <w:t>: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0,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03E58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133D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BC1E7C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Pr="002D5F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76685">
        <w:rPr>
          <w:rFonts w:ascii="Times New Roman" w:hAnsi="Times New Roman" w:cs="Times New Roman"/>
          <w:b/>
          <w:sz w:val="28"/>
          <w:szCs w:val="28"/>
        </w:rPr>
        <w:t>19,9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76685">
        <w:rPr>
          <w:rFonts w:ascii="Times New Roman" w:hAnsi="Times New Roman" w:cs="Times New Roman"/>
          <w:b/>
          <w:sz w:val="28"/>
          <w:szCs w:val="28"/>
        </w:rPr>
        <w:t>15,7</w:t>
      </w:r>
      <w:r w:rsidR="00103E58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C76685">
        <w:rPr>
          <w:rFonts w:ascii="Times New Roman" w:hAnsi="Times New Roman" w:cs="Times New Roman"/>
          <w:b/>
          <w:sz w:val="28"/>
          <w:szCs w:val="28"/>
        </w:rPr>
        <w:t>15,6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C1E7C" w:rsidRPr="002D5FEF">
        <w:rPr>
          <w:rFonts w:ascii="Times New Roman" w:hAnsi="Times New Roman" w:cs="Times New Roman"/>
          <w:sz w:val="28"/>
          <w:szCs w:val="28"/>
        </w:rPr>
        <w:t>указан в пункте 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38">
        <w:rPr>
          <w:rFonts w:ascii="Times New Roman" w:hAnsi="Times New Roman" w:cs="Times New Roman"/>
          <w:sz w:val="28"/>
          <w:szCs w:val="28"/>
        </w:rPr>
        <w:t>Программа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BC1E7C" w:rsidRPr="002D5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5FEF">
        <w:rPr>
          <w:rFonts w:ascii="Times New Roman" w:hAnsi="Times New Roman" w:cs="Times New Roman"/>
          <w:sz w:val="28"/>
          <w:szCs w:val="28"/>
        </w:rPr>
        <w:t>внутренних заимствований поселения (указана</w:t>
      </w:r>
      <w:r w:rsidR="000D3314" w:rsidRPr="002D5FEF">
        <w:rPr>
          <w:rFonts w:ascii="Times New Roman" w:hAnsi="Times New Roman" w:cs="Times New Roman"/>
          <w:sz w:val="28"/>
          <w:szCs w:val="28"/>
        </w:rPr>
        <w:t xml:space="preserve"> в пункте 21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</w:t>
      </w:r>
      <w:r w:rsidR="000D3314" w:rsidRPr="002D5FEF">
        <w:rPr>
          <w:rFonts w:ascii="Times New Roman" w:hAnsi="Times New Roman" w:cs="Times New Roman"/>
          <w:sz w:val="28"/>
          <w:szCs w:val="28"/>
        </w:rPr>
        <w:t>19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№2</w:t>
      </w:r>
      <w:r w:rsidR="000D3314" w:rsidRPr="002D5FEF">
        <w:rPr>
          <w:rFonts w:ascii="Times New Roman" w:hAnsi="Times New Roman" w:cs="Times New Roman"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Предельный объём муниципального долга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</w:t>
      </w:r>
      <w:r w:rsidR="000D3314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</w:t>
      </w:r>
      <w:r w:rsidR="00103E58" w:rsidRPr="002D5FEF">
        <w:rPr>
          <w:rFonts w:ascii="Times New Roman" w:hAnsi="Times New Roman" w:cs="Times New Roman"/>
          <w:sz w:val="28"/>
          <w:szCs w:val="28"/>
        </w:rPr>
        <w:t>утреннего долга на 1 января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Предельный о</w:t>
      </w:r>
      <w:r w:rsidR="00103E58" w:rsidRPr="002D5FEF">
        <w:rPr>
          <w:rFonts w:ascii="Times New Roman" w:hAnsi="Times New Roman" w:cs="Times New Roman"/>
          <w:sz w:val="28"/>
          <w:szCs w:val="28"/>
        </w:rPr>
        <w:t>бъем муниципального долга на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03E58" w:rsidRPr="002D5FEF">
        <w:rPr>
          <w:rFonts w:ascii="Times New Roman" w:hAnsi="Times New Roman" w:cs="Times New Roman"/>
          <w:sz w:val="28"/>
          <w:szCs w:val="28"/>
        </w:rPr>
        <w:t>1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в сумме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2</w:t>
      </w:r>
      <w:r w:rsidRPr="002D5FEF">
        <w:rPr>
          <w:rFonts w:ascii="Times New Roman" w:hAnsi="Times New Roman" w:cs="Times New Roman"/>
          <w:sz w:val="28"/>
          <w:szCs w:val="28"/>
        </w:rPr>
        <w:t>2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поселения).</w:t>
      </w:r>
    </w:p>
    <w:p w:rsidR="00F26E1E" w:rsidRPr="002D5FEF" w:rsidRDefault="00FE6804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FEF">
        <w:rPr>
          <w:rFonts w:ascii="Times New Roman" w:hAnsi="Times New Roman" w:cs="Times New Roman"/>
          <w:sz w:val="28"/>
          <w:szCs w:val="28"/>
        </w:rPr>
        <w:t>18.</w:t>
      </w:r>
      <w:r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="001B1C21" w:rsidRPr="002D5FEF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долга: в 201</w:t>
      </w:r>
      <w:r w:rsidR="00321CA5" w:rsidRPr="002D5FEF">
        <w:rPr>
          <w:rFonts w:ascii="Times New Roman" w:hAnsi="Times New Roman" w:cs="Times New Roman"/>
          <w:sz w:val="28"/>
          <w:szCs w:val="28"/>
        </w:rPr>
        <w:t>8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в 201</w:t>
      </w:r>
      <w:r w:rsidR="00321CA5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321CA5" w:rsidRPr="002D5FEF">
        <w:rPr>
          <w:rFonts w:ascii="Times New Roman" w:hAnsi="Times New Roman" w:cs="Times New Roman"/>
          <w:sz w:val="28"/>
          <w:szCs w:val="28"/>
        </w:rPr>
        <w:t xml:space="preserve"> тыс. рублей; в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2D5FEF">
        <w:rPr>
          <w:rFonts w:ascii="Times New Roman" w:hAnsi="Times New Roman" w:cs="Times New Roman"/>
          <w:sz w:val="28"/>
          <w:szCs w:val="28"/>
        </w:rPr>
        <w:t>3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26E1E" w:rsidRPr="002D5FEF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19.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Программа муниципальных гарантий поселения (указана в пункте 2</w:t>
      </w:r>
      <w:r w:rsidRPr="002D5FEF">
        <w:rPr>
          <w:rFonts w:ascii="Times New Roman" w:hAnsi="Times New Roman" w:cs="Times New Roman"/>
          <w:sz w:val="28"/>
          <w:szCs w:val="28"/>
        </w:rPr>
        <w:t>4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№2</w:t>
      </w:r>
      <w:r w:rsidRPr="002D5FEF">
        <w:rPr>
          <w:rFonts w:ascii="Times New Roman" w:hAnsi="Times New Roman" w:cs="Times New Roman"/>
          <w:sz w:val="28"/>
          <w:szCs w:val="28"/>
        </w:rPr>
        <w:t>1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и №2</w:t>
      </w:r>
      <w:r w:rsidRPr="002D5FEF">
        <w:rPr>
          <w:rFonts w:ascii="Times New Roman" w:hAnsi="Times New Roman" w:cs="Times New Roman"/>
          <w:sz w:val="28"/>
          <w:szCs w:val="28"/>
        </w:rPr>
        <w:t>2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20. 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поселения в составе программы муниципальных гарантий </w:t>
      </w:r>
      <w:r w:rsidR="006429F6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поселения по возможным гарантийным случаям: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0C5091" w:rsidRPr="002D5FEF">
        <w:rPr>
          <w:rFonts w:ascii="Times New Roman" w:hAnsi="Times New Roman" w:cs="Times New Roman"/>
          <w:sz w:val="28"/>
          <w:szCs w:val="28"/>
        </w:rPr>
        <w:t>8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0C5091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</w:t>
      </w:r>
      <w:r w:rsidR="000C5091" w:rsidRPr="002D5FEF">
        <w:rPr>
          <w:rFonts w:ascii="Times New Roman" w:hAnsi="Times New Roman" w:cs="Times New Roman"/>
          <w:sz w:val="28"/>
          <w:szCs w:val="28"/>
        </w:rPr>
        <w:t>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2D5FEF">
        <w:rPr>
          <w:rFonts w:ascii="Times New Roman" w:hAnsi="Times New Roman" w:cs="Times New Roman"/>
          <w:sz w:val="28"/>
          <w:szCs w:val="28"/>
        </w:rPr>
        <w:t>5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3A6DC4" w:rsidRPr="002D5FEF" w:rsidRDefault="003A6DC4" w:rsidP="003A6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 планируются следующие параметры бюджета поселения:</w:t>
      </w:r>
    </w:p>
    <w:p w:rsidR="00B61F18" w:rsidRDefault="003A6DC4" w:rsidP="00ED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ab/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установлен общий объем безвозмездных поступлений в бюджет </w:t>
      </w:r>
      <w:r w:rsidR="00EA7E68">
        <w:rPr>
          <w:rFonts w:ascii="Times New Roman" w:hAnsi="Times New Roman" w:cs="Times New Roman"/>
          <w:sz w:val="28"/>
          <w:szCs w:val="28"/>
        </w:rPr>
        <w:t>Семлевского</w:t>
      </w:r>
      <w:r w:rsidR="00EA7E6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2018 год в размере </w:t>
      </w:r>
      <w:r w:rsidR="00B61F18">
        <w:rPr>
          <w:rFonts w:ascii="Times New Roman" w:hAnsi="Times New Roman" w:cs="Times New Roman"/>
          <w:sz w:val="28"/>
          <w:szCs w:val="28"/>
        </w:rPr>
        <w:t>6382</w:t>
      </w:r>
      <w:r w:rsidR="00B61F18" w:rsidRPr="002D5FEF">
        <w:rPr>
          <w:rFonts w:ascii="Times New Roman" w:hAnsi="Times New Roman" w:cs="Times New Roman"/>
          <w:sz w:val="28"/>
          <w:szCs w:val="28"/>
        </w:rPr>
        <w:t>,</w:t>
      </w:r>
      <w:r w:rsidR="00B61F18">
        <w:rPr>
          <w:rFonts w:ascii="Times New Roman" w:hAnsi="Times New Roman" w:cs="Times New Roman"/>
          <w:sz w:val="28"/>
          <w:szCs w:val="28"/>
        </w:rPr>
        <w:t>9</w:t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</w:t>
      </w:r>
      <w:r w:rsidR="00B61F18">
        <w:rPr>
          <w:rFonts w:ascii="Times New Roman" w:hAnsi="Times New Roman" w:cs="Times New Roman"/>
          <w:sz w:val="28"/>
          <w:szCs w:val="28"/>
        </w:rPr>
        <w:t>9 и 2020</w:t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 годов в размере 6</w:t>
      </w:r>
      <w:r w:rsidR="00B61F18">
        <w:rPr>
          <w:rFonts w:ascii="Times New Roman" w:hAnsi="Times New Roman" w:cs="Times New Roman"/>
          <w:sz w:val="28"/>
          <w:szCs w:val="28"/>
        </w:rPr>
        <w:t>127,8</w:t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61F18">
        <w:rPr>
          <w:rFonts w:ascii="Times New Roman" w:hAnsi="Times New Roman" w:cs="Times New Roman"/>
          <w:sz w:val="28"/>
          <w:szCs w:val="28"/>
        </w:rPr>
        <w:t>5</w:t>
      </w:r>
      <w:r w:rsidR="00B61F18" w:rsidRPr="002D5FEF">
        <w:rPr>
          <w:rFonts w:ascii="Times New Roman" w:hAnsi="Times New Roman" w:cs="Times New Roman"/>
          <w:sz w:val="28"/>
          <w:szCs w:val="28"/>
        </w:rPr>
        <w:t>8</w:t>
      </w:r>
      <w:r w:rsidR="00B61F18">
        <w:rPr>
          <w:rFonts w:ascii="Times New Roman" w:hAnsi="Times New Roman" w:cs="Times New Roman"/>
          <w:sz w:val="28"/>
          <w:szCs w:val="28"/>
        </w:rPr>
        <w:t>99,3</w:t>
      </w:r>
      <w:r w:rsidR="00B61F18" w:rsidRPr="002D5FE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61F18" w:rsidRPr="009F2999">
        <w:rPr>
          <w:rFonts w:ascii="Times New Roman" w:hAnsi="Times New Roman" w:cs="Times New Roman"/>
          <w:sz w:val="28"/>
          <w:szCs w:val="28"/>
        </w:rPr>
        <w:t>. Данные ассигнования соответствуют объемам ассигнований, предусмотренных в проекте бюджета муниципального образования «Вяземский район» Смоленской области и проекта консолидированного бюджета Вяземского района Смоленской области.</w:t>
      </w:r>
    </w:p>
    <w:p w:rsidR="007E5CC8" w:rsidRPr="002D5FEF" w:rsidRDefault="00B61F18" w:rsidP="00586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CC8" w:rsidRPr="002D5FEF">
        <w:rPr>
          <w:rFonts w:ascii="Times New Roman" w:hAnsi="Times New Roman" w:cs="Times New Roman"/>
          <w:sz w:val="28"/>
          <w:szCs w:val="28"/>
        </w:rPr>
        <w:t xml:space="preserve">Межбюджетный трансферт, предоставляемый бюджету района из бюджета поселения на 2018 </w:t>
      </w:r>
      <w:r w:rsidR="00EA7E68">
        <w:rPr>
          <w:rFonts w:ascii="Times New Roman" w:hAnsi="Times New Roman" w:cs="Times New Roman"/>
          <w:sz w:val="28"/>
          <w:szCs w:val="28"/>
        </w:rPr>
        <w:t xml:space="preserve">год в сумме 20,0 тыс. рублей и </w:t>
      </w:r>
      <w:r w:rsidR="007E5CC8" w:rsidRPr="002D5FEF">
        <w:rPr>
          <w:rFonts w:ascii="Times New Roman" w:hAnsi="Times New Roman" w:cs="Times New Roman"/>
          <w:sz w:val="28"/>
          <w:szCs w:val="28"/>
        </w:rPr>
        <w:t>плановый период 2019 и 2020 годов в сумме 20,0 тыс. рублей и 20,0 тыс. рублей соответственно. на исполнение полномочий по внешнему и внутреннему муниципальному финансовому контролю.</w:t>
      </w:r>
      <w:r w:rsidR="00586B99" w:rsidRPr="002D5FEF">
        <w:rPr>
          <w:rFonts w:ascii="Times New Roman" w:hAnsi="Times New Roman" w:cs="Times New Roman"/>
          <w:sz w:val="28"/>
          <w:szCs w:val="28"/>
        </w:rPr>
        <w:t xml:space="preserve"> Данные ассигнования соответствуют объемам </w:t>
      </w:r>
      <w:r w:rsidR="00586B99" w:rsidRPr="002D5FEF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предусмотренным в проекте бюджета муниципального образования «Вяземский район» Смоленской области.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 xml:space="preserve">На исполнение публичных нормативных обязательств </w:t>
      </w:r>
      <w:r w:rsidR="001337E3" w:rsidRPr="002D5FEF">
        <w:rPr>
          <w:rFonts w:ascii="Times New Roman" w:hAnsi="Times New Roman" w:cs="Times New Roman"/>
          <w:sz w:val="28"/>
          <w:szCs w:val="28"/>
        </w:rPr>
        <w:t>направля</w:t>
      </w:r>
      <w:r w:rsidR="001337E3">
        <w:rPr>
          <w:rFonts w:ascii="Times New Roman" w:hAnsi="Times New Roman" w:cs="Times New Roman"/>
          <w:sz w:val="28"/>
          <w:szCs w:val="28"/>
        </w:rPr>
        <w:t>ются</w:t>
      </w:r>
      <w:r w:rsidR="001337E3" w:rsidRPr="001337E3">
        <w:rPr>
          <w:rFonts w:ascii="Times New Roman" w:hAnsi="Times New Roman" w:cs="Times New Roman"/>
          <w:sz w:val="28"/>
          <w:szCs w:val="28"/>
        </w:rPr>
        <w:t xml:space="preserve"> 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бюджетные ассигнования: </w:t>
      </w:r>
      <w:r w:rsidR="001337E3">
        <w:rPr>
          <w:rFonts w:ascii="Times New Roman" w:hAnsi="Times New Roman" w:cs="Times New Roman"/>
          <w:sz w:val="28"/>
          <w:szCs w:val="28"/>
        </w:rPr>
        <w:t>в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337E3">
        <w:rPr>
          <w:rFonts w:ascii="Times New Roman" w:hAnsi="Times New Roman" w:cs="Times New Roman"/>
          <w:sz w:val="28"/>
          <w:szCs w:val="28"/>
        </w:rPr>
        <w:t>у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37E3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1337E3">
        <w:rPr>
          <w:rFonts w:ascii="Times New Roman" w:hAnsi="Times New Roman" w:cs="Times New Roman"/>
          <w:sz w:val="28"/>
          <w:szCs w:val="28"/>
        </w:rPr>
        <w:t>в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1337E3">
        <w:rPr>
          <w:rFonts w:ascii="Times New Roman" w:hAnsi="Times New Roman" w:cs="Times New Roman"/>
          <w:sz w:val="28"/>
          <w:szCs w:val="28"/>
        </w:rPr>
        <w:t>у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37E3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1337E3">
        <w:rPr>
          <w:rFonts w:ascii="Times New Roman" w:hAnsi="Times New Roman" w:cs="Times New Roman"/>
          <w:sz w:val="28"/>
          <w:szCs w:val="28"/>
        </w:rPr>
        <w:t>в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1337E3">
        <w:rPr>
          <w:rFonts w:ascii="Times New Roman" w:hAnsi="Times New Roman" w:cs="Times New Roman"/>
          <w:sz w:val="28"/>
          <w:szCs w:val="28"/>
        </w:rPr>
        <w:t>у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37E3" w:rsidRPr="00C146EE">
        <w:rPr>
          <w:rFonts w:ascii="Times New Roman" w:hAnsi="Times New Roman" w:cs="Times New Roman"/>
          <w:b/>
          <w:sz w:val="28"/>
          <w:szCs w:val="28"/>
        </w:rPr>
        <w:t>362,5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337E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7E5CC8" w:rsidRPr="002D5FEF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337E3">
        <w:rPr>
          <w:rFonts w:ascii="Times New Roman" w:hAnsi="Times New Roman" w:cs="Times New Roman"/>
          <w:sz w:val="28"/>
          <w:szCs w:val="28"/>
        </w:rPr>
        <w:t>:</w:t>
      </w:r>
      <w:r w:rsidR="007E5CC8" w:rsidRPr="002D5FEF">
        <w:rPr>
          <w:rFonts w:ascii="Times New Roman" w:hAnsi="Times New Roman" w:cs="Times New Roman"/>
          <w:sz w:val="28"/>
          <w:szCs w:val="28"/>
        </w:rPr>
        <w:t xml:space="preserve"> на </w:t>
      </w:r>
      <w:r w:rsidRPr="002D5FEF">
        <w:rPr>
          <w:rFonts w:ascii="Times New Roman" w:hAnsi="Times New Roman" w:cs="Times New Roman"/>
          <w:sz w:val="28"/>
          <w:szCs w:val="28"/>
        </w:rPr>
        <w:t xml:space="preserve">2018 </w:t>
      </w:r>
      <w:proofErr w:type="gramStart"/>
      <w:r w:rsidRPr="002D5FEF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2D5FE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337E3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1337E3">
        <w:rPr>
          <w:rFonts w:ascii="Times New Roman" w:hAnsi="Times New Roman" w:cs="Times New Roman"/>
          <w:b/>
          <w:sz w:val="28"/>
          <w:szCs w:val="28"/>
        </w:rPr>
        <w:t>0728</w:t>
      </w:r>
      <w:r w:rsidR="001337E3" w:rsidRPr="002D5FEF">
        <w:rPr>
          <w:rFonts w:ascii="Times New Roman" w:hAnsi="Times New Roman" w:cs="Times New Roman"/>
          <w:b/>
          <w:sz w:val="28"/>
          <w:szCs w:val="28"/>
        </w:rPr>
        <w:t>,</w:t>
      </w:r>
      <w:r w:rsidR="001337E3">
        <w:rPr>
          <w:rFonts w:ascii="Times New Roman" w:hAnsi="Times New Roman" w:cs="Times New Roman"/>
          <w:b/>
          <w:sz w:val="28"/>
          <w:szCs w:val="28"/>
        </w:rPr>
        <w:t>0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1337E3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1337E3">
        <w:rPr>
          <w:rFonts w:ascii="Times New Roman" w:hAnsi="Times New Roman" w:cs="Times New Roman"/>
          <w:b/>
          <w:sz w:val="28"/>
          <w:szCs w:val="28"/>
        </w:rPr>
        <w:t>0</w:t>
      </w:r>
      <w:r w:rsidR="001337E3" w:rsidRPr="002D5FEF">
        <w:rPr>
          <w:rFonts w:ascii="Times New Roman" w:hAnsi="Times New Roman" w:cs="Times New Roman"/>
          <w:b/>
          <w:sz w:val="28"/>
          <w:szCs w:val="28"/>
        </w:rPr>
        <w:t>3</w:t>
      </w:r>
      <w:r w:rsidR="001337E3">
        <w:rPr>
          <w:rFonts w:ascii="Times New Roman" w:hAnsi="Times New Roman" w:cs="Times New Roman"/>
          <w:b/>
          <w:sz w:val="28"/>
          <w:szCs w:val="28"/>
        </w:rPr>
        <w:t>05,9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 год в сумме </w:t>
      </w:r>
      <w:r w:rsidR="001337E3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1337E3">
        <w:rPr>
          <w:rFonts w:ascii="Times New Roman" w:hAnsi="Times New Roman" w:cs="Times New Roman"/>
          <w:b/>
          <w:sz w:val="28"/>
          <w:szCs w:val="28"/>
        </w:rPr>
        <w:t>0002,6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552C8" w:rsidRPr="002D5FEF" w:rsidRDefault="00B552C8" w:rsidP="00B5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Дорожный фонд поселения 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1337E3" w:rsidRPr="009C06A2">
        <w:rPr>
          <w:rFonts w:ascii="Times New Roman" w:hAnsi="Times New Roman" w:cs="Times New Roman"/>
          <w:b/>
          <w:sz w:val="28"/>
          <w:szCs w:val="28"/>
        </w:rPr>
        <w:t>2249,6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1337E3" w:rsidRPr="009C06A2">
        <w:rPr>
          <w:rFonts w:ascii="Times New Roman" w:hAnsi="Times New Roman" w:cs="Times New Roman"/>
          <w:b/>
          <w:sz w:val="28"/>
          <w:szCs w:val="28"/>
        </w:rPr>
        <w:t>2521,6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 год в сумме </w:t>
      </w:r>
      <w:r w:rsidR="001337E3" w:rsidRPr="009C06A2">
        <w:rPr>
          <w:rFonts w:ascii="Times New Roman" w:hAnsi="Times New Roman" w:cs="Times New Roman"/>
          <w:b/>
          <w:sz w:val="28"/>
          <w:szCs w:val="28"/>
        </w:rPr>
        <w:t>2664,9</w:t>
      </w:r>
      <w:r w:rsidR="001337E3" w:rsidRPr="002D5FEF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1337E3">
        <w:rPr>
          <w:rFonts w:ascii="Times New Roman" w:hAnsi="Times New Roman" w:cs="Times New Roman"/>
          <w:sz w:val="28"/>
          <w:szCs w:val="28"/>
        </w:rPr>
        <w:t>й</w:t>
      </w:r>
      <w:r w:rsidRPr="002D5FEF">
        <w:rPr>
          <w:rFonts w:ascii="Times New Roman" w:hAnsi="Times New Roman" w:cs="Times New Roman"/>
          <w:sz w:val="28"/>
          <w:szCs w:val="28"/>
        </w:rPr>
        <w:t>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>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в 2018 году и в плановом периоде 2019 и 2020 годов бюджетных ассигнований не планируется.</w:t>
      </w:r>
    </w:p>
    <w:p w:rsidR="007E5CC8" w:rsidRPr="00A85F43" w:rsidRDefault="007E5CC8" w:rsidP="007E5C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F43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поселения 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на 2018 год в размере </w:t>
      </w:r>
      <w:r w:rsidR="00B552C8" w:rsidRPr="00A85F43">
        <w:rPr>
          <w:rFonts w:ascii="Times New Roman" w:hAnsi="Times New Roman" w:cs="Times New Roman"/>
          <w:b/>
          <w:sz w:val="28"/>
          <w:szCs w:val="28"/>
        </w:rPr>
        <w:t>1</w:t>
      </w:r>
      <w:r w:rsidR="00263DD9" w:rsidRPr="00A85F43">
        <w:rPr>
          <w:rFonts w:ascii="Times New Roman" w:hAnsi="Times New Roman" w:cs="Times New Roman"/>
          <w:b/>
          <w:sz w:val="28"/>
          <w:szCs w:val="28"/>
        </w:rPr>
        <w:t>19</w:t>
      </w:r>
      <w:r w:rsidR="00B552C8" w:rsidRPr="00A85F43">
        <w:rPr>
          <w:rFonts w:ascii="Times New Roman" w:hAnsi="Times New Roman" w:cs="Times New Roman"/>
          <w:b/>
          <w:sz w:val="28"/>
          <w:szCs w:val="28"/>
        </w:rPr>
        <w:t>,</w:t>
      </w:r>
      <w:r w:rsidR="00263DD9" w:rsidRPr="00A85F43">
        <w:rPr>
          <w:rFonts w:ascii="Times New Roman" w:hAnsi="Times New Roman" w:cs="Times New Roman"/>
          <w:b/>
          <w:sz w:val="28"/>
          <w:szCs w:val="28"/>
        </w:rPr>
        <w:t>9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3DD9" w:rsidRPr="00A85F43">
        <w:rPr>
          <w:rFonts w:ascii="Times New Roman" w:hAnsi="Times New Roman" w:cs="Times New Roman"/>
          <w:sz w:val="28"/>
          <w:szCs w:val="28"/>
        </w:rPr>
        <w:t>1,0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поселения, на 2019 год в сумме </w:t>
      </w:r>
      <w:r w:rsidR="00B552C8" w:rsidRPr="00A85F43">
        <w:rPr>
          <w:rFonts w:ascii="Times New Roman" w:hAnsi="Times New Roman" w:cs="Times New Roman"/>
          <w:b/>
          <w:sz w:val="28"/>
          <w:szCs w:val="28"/>
        </w:rPr>
        <w:t>1</w:t>
      </w:r>
      <w:r w:rsidR="00263DD9" w:rsidRPr="00A85F43">
        <w:rPr>
          <w:rFonts w:ascii="Times New Roman" w:hAnsi="Times New Roman" w:cs="Times New Roman"/>
          <w:b/>
          <w:sz w:val="28"/>
          <w:szCs w:val="28"/>
        </w:rPr>
        <w:t>15,7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3DD9" w:rsidRPr="00A85F43">
        <w:rPr>
          <w:rFonts w:ascii="Times New Roman" w:hAnsi="Times New Roman" w:cs="Times New Roman"/>
          <w:sz w:val="28"/>
          <w:szCs w:val="28"/>
        </w:rPr>
        <w:t>1,0</w:t>
      </w:r>
      <w:r w:rsidR="00936EE8">
        <w:rPr>
          <w:rFonts w:ascii="Times New Roman" w:hAnsi="Times New Roman" w:cs="Times New Roman"/>
          <w:sz w:val="28"/>
          <w:szCs w:val="28"/>
        </w:rPr>
        <w:t xml:space="preserve"> процента; на 2020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3DD9" w:rsidRPr="00A85F43">
        <w:rPr>
          <w:rFonts w:ascii="Times New Roman" w:hAnsi="Times New Roman" w:cs="Times New Roman"/>
          <w:b/>
          <w:sz w:val="28"/>
          <w:szCs w:val="28"/>
        </w:rPr>
        <w:t>115,7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3DD9" w:rsidRPr="00A85F43">
        <w:rPr>
          <w:rFonts w:ascii="Times New Roman" w:hAnsi="Times New Roman" w:cs="Times New Roman"/>
          <w:sz w:val="28"/>
          <w:szCs w:val="28"/>
        </w:rPr>
        <w:t>1,0</w:t>
      </w:r>
      <w:r w:rsidR="00B552C8" w:rsidRPr="00A85F43">
        <w:rPr>
          <w:rFonts w:ascii="Times New Roman" w:hAnsi="Times New Roman" w:cs="Times New Roman"/>
          <w:sz w:val="28"/>
          <w:szCs w:val="28"/>
        </w:rPr>
        <w:t xml:space="preserve"> процента, что соответствует критериям, установленным </w:t>
      </w:r>
      <w:r w:rsidRPr="00A85F43">
        <w:rPr>
          <w:rFonts w:ascii="Times New Roman" w:hAnsi="Times New Roman" w:cs="Times New Roman"/>
          <w:sz w:val="28"/>
          <w:szCs w:val="28"/>
        </w:rPr>
        <w:t>пункт</w:t>
      </w:r>
      <w:r w:rsidR="00B552C8" w:rsidRPr="00A85F43">
        <w:rPr>
          <w:rFonts w:ascii="Times New Roman" w:hAnsi="Times New Roman" w:cs="Times New Roman"/>
          <w:sz w:val="28"/>
          <w:szCs w:val="28"/>
        </w:rPr>
        <w:t>ом</w:t>
      </w:r>
      <w:r w:rsidRPr="00A85F43">
        <w:rPr>
          <w:rFonts w:ascii="Times New Roman" w:hAnsi="Times New Roman" w:cs="Times New Roman"/>
          <w:sz w:val="28"/>
          <w:szCs w:val="28"/>
        </w:rPr>
        <w:t xml:space="preserve"> 3 статьи 81 БК РФ.</w:t>
      </w:r>
    </w:p>
    <w:p w:rsidR="00AF5B8F" w:rsidRPr="002D5FEF" w:rsidRDefault="003A6DC4" w:rsidP="00AF5B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AF5B8F" w:rsidRPr="002D5FEF">
        <w:rPr>
          <w:rFonts w:ascii="Times New Roman" w:hAnsi="Times New Roman" w:cs="Times New Roman"/>
          <w:sz w:val="28"/>
          <w:szCs w:val="28"/>
        </w:rPr>
        <w:t>Привлечения кредитных ресурсов поселение не планирует,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на 2018 год и на плановый период 2019 и 2020 годов установлены нулевые.</w:t>
      </w:r>
    </w:p>
    <w:p w:rsidR="00660E27" w:rsidRPr="002D5FEF" w:rsidRDefault="00660E27" w:rsidP="00660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на 201</w:t>
      </w:r>
      <w:r w:rsidR="00F81FD5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81FD5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соответствует требованиям БК РФ и Положения о бюджетном процессе поселения.</w:t>
      </w:r>
    </w:p>
    <w:p w:rsidR="00A85F43" w:rsidRPr="002D5FEF" w:rsidRDefault="00F303D2" w:rsidP="00DB60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5FEF">
        <w:rPr>
          <w:rFonts w:ascii="Times New Roman" w:hAnsi="Times New Roman" w:cs="Times New Roman"/>
          <w:sz w:val="26"/>
          <w:szCs w:val="26"/>
        </w:rPr>
        <w:tab/>
      </w:r>
    </w:p>
    <w:p w:rsidR="00E658B6" w:rsidRPr="002D5FEF" w:rsidRDefault="00E658B6" w:rsidP="00E65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EF">
        <w:rPr>
          <w:rFonts w:ascii="Times New Roman" w:hAnsi="Times New Roman" w:cs="Times New Roman"/>
          <w:sz w:val="28"/>
          <w:szCs w:val="28"/>
        </w:rPr>
        <w:t>Анализ планирования доходной части бюджета поселения на 2018 год и на плановый период 2019 и 2020 годов приведен в таблице.</w:t>
      </w:r>
    </w:p>
    <w:p w:rsidR="00E658B6" w:rsidRPr="002D5FEF" w:rsidRDefault="00E658B6" w:rsidP="00E658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2"/>
        <w:gridCol w:w="1125"/>
        <w:gridCol w:w="996"/>
        <w:gridCol w:w="1105"/>
        <w:gridCol w:w="845"/>
        <w:gridCol w:w="996"/>
        <w:gridCol w:w="756"/>
      </w:tblGrid>
      <w:tr w:rsidR="00A85F43" w:rsidRPr="002D5FEF" w:rsidTr="005D65FF">
        <w:trPr>
          <w:trHeight w:val="323"/>
        </w:trPr>
        <w:tc>
          <w:tcPr>
            <w:tcW w:w="3652" w:type="dxa"/>
            <w:vMerge w:val="restart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964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85F43" w:rsidRPr="002D5FEF" w:rsidTr="005D65FF">
        <w:trPr>
          <w:trHeight w:val="322"/>
        </w:trPr>
        <w:tc>
          <w:tcPr>
            <w:tcW w:w="3652" w:type="dxa"/>
            <w:vMerge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F43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11995,3</w:t>
            </w:r>
          </w:p>
        </w:tc>
        <w:tc>
          <w:tcPr>
            <w:tcW w:w="1013" w:type="dxa"/>
          </w:tcPr>
          <w:p w:rsidR="00E658B6" w:rsidRPr="00A85F43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11571,4</w:t>
            </w:r>
          </w:p>
        </w:tc>
        <w:tc>
          <w:tcPr>
            <w:tcW w:w="851" w:type="dxa"/>
          </w:tcPr>
          <w:p w:rsidR="00E658B6" w:rsidRPr="00A85F43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11571,4</w:t>
            </w:r>
          </w:p>
        </w:tc>
        <w:tc>
          <w:tcPr>
            <w:tcW w:w="709" w:type="dxa"/>
          </w:tcPr>
          <w:p w:rsidR="00E658B6" w:rsidRPr="00A85F43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5F43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E658B6" w:rsidRPr="002D5FEF" w:rsidRDefault="00A85F43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525C8" w:rsidRPr="002D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 xml:space="preserve">2249,6 </w:t>
            </w:r>
          </w:p>
        </w:tc>
        <w:tc>
          <w:tcPr>
            <w:tcW w:w="1013" w:type="dxa"/>
          </w:tcPr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13" w:type="dxa"/>
          </w:tcPr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E658B6" w:rsidRPr="00936EE8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E8">
              <w:rPr>
                <w:rFonts w:ascii="Times New Roman" w:hAnsi="Times New Roman" w:cs="Times New Roman"/>
                <w:sz w:val="24"/>
                <w:szCs w:val="24"/>
              </w:rPr>
              <w:t xml:space="preserve">2521,6 </w:t>
            </w:r>
          </w:p>
        </w:tc>
        <w:tc>
          <w:tcPr>
            <w:tcW w:w="851" w:type="dxa"/>
          </w:tcPr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58B6" w:rsidRPr="002D5FEF" w:rsidRDefault="00A85F43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5551,5</w:t>
            </w:r>
          </w:p>
          <w:p w:rsidR="00E658B6" w:rsidRPr="00936EE8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E8">
              <w:rPr>
                <w:rFonts w:ascii="Times New Roman" w:hAnsi="Times New Roman" w:cs="Times New Roman"/>
                <w:sz w:val="24"/>
                <w:szCs w:val="24"/>
              </w:rPr>
              <w:t>2664,9</w:t>
            </w:r>
          </w:p>
        </w:tc>
        <w:tc>
          <w:tcPr>
            <w:tcW w:w="709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F8A" w:rsidRPr="002D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F43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E658B6" w:rsidRPr="002D5FEF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013" w:type="dxa"/>
          </w:tcPr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3" w:type="dxa"/>
          </w:tcPr>
          <w:p w:rsidR="00E658B6" w:rsidRPr="002D5FEF" w:rsidRDefault="005525C8" w:rsidP="005525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E658B6" w:rsidRPr="002D5FEF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E658B6" w:rsidRPr="002D5FEF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5F43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</w:t>
            </w:r>
          </w:p>
        </w:tc>
        <w:tc>
          <w:tcPr>
            <w:tcW w:w="1134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 xml:space="preserve">6382,9 </w:t>
            </w:r>
          </w:p>
        </w:tc>
        <w:tc>
          <w:tcPr>
            <w:tcW w:w="1013" w:type="dxa"/>
          </w:tcPr>
          <w:p w:rsidR="00E658B6" w:rsidRPr="00A85F43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525C8" w:rsidRPr="00A85F4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13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 xml:space="preserve">6127,8 </w:t>
            </w:r>
          </w:p>
        </w:tc>
        <w:tc>
          <w:tcPr>
            <w:tcW w:w="851" w:type="dxa"/>
          </w:tcPr>
          <w:p w:rsidR="00E658B6" w:rsidRPr="00A85F43" w:rsidRDefault="00E658B6" w:rsidP="00936EE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EE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658B6" w:rsidRPr="00A85F43" w:rsidRDefault="00A85F43" w:rsidP="00A85F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3">
              <w:rPr>
                <w:rFonts w:ascii="Times New Roman" w:hAnsi="Times New Roman" w:cs="Times New Roman"/>
                <w:sz w:val="24"/>
                <w:szCs w:val="24"/>
              </w:rPr>
              <w:t xml:space="preserve">5899,3 </w:t>
            </w:r>
          </w:p>
        </w:tc>
        <w:tc>
          <w:tcPr>
            <w:tcW w:w="709" w:type="dxa"/>
          </w:tcPr>
          <w:p w:rsidR="00E658B6" w:rsidRPr="00A85F43" w:rsidRDefault="00936EE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936EE8" w:rsidRDefault="00936EE8" w:rsidP="00E658B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A959E8" w:rsidRPr="00A959E8" w:rsidRDefault="00A959E8" w:rsidP="00A959E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A959E8">
        <w:rPr>
          <w:sz w:val="28"/>
          <w:szCs w:val="28"/>
        </w:rPr>
        <w:t xml:space="preserve">Основной </w:t>
      </w:r>
      <w:proofErr w:type="spellStart"/>
      <w:r w:rsidRPr="00A959E8">
        <w:rPr>
          <w:sz w:val="28"/>
          <w:szCs w:val="28"/>
        </w:rPr>
        <w:t>ресурсообразующей</w:t>
      </w:r>
      <w:proofErr w:type="spellEnd"/>
      <w:r w:rsidRPr="00A959E8">
        <w:rPr>
          <w:sz w:val="28"/>
          <w:szCs w:val="28"/>
        </w:rPr>
        <w:t xml:space="preserve"> величиной доходной части бюджета поселения останутся финансовые средства, поступающие из бюджетов вышестоящих уровней. В структуре общих доходов безвозмездные </w:t>
      </w:r>
      <w:r w:rsidRPr="00A959E8">
        <w:rPr>
          <w:sz w:val="28"/>
          <w:szCs w:val="28"/>
        </w:rPr>
        <w:lastRenderedPageBreak/>
        <w:t>поступления составят в 2018 году в сумме 6382,9   тыс. рублей или 53,2 %, в 2019 году в сумме 6127,8 тыс. рублей или 53,0%, в 2020 году 5899,3 тыс. рублей или 51,0%.</w:t>
      </w:r>
    </w:p>
    <w:p w:rsidR="00A959E8" w:rsidRPr="002475F6" w:rsidRDefault="00A959E8" w:rsidP="00A959E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proofErr w:type="gramStart"/>
      <w:r w:rsidRPr="00387CFE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proofErr w:type="gramEnd"/>
      <w:r w:rsidRPr="00387CFE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бюджету поселения из </w:t>
      </w:r>
      <w:r>
        <w:rPr>
          <w:sz w:val="28"/>
          <w:szCs w:val="28"/>
        </w:rPr>
        <w:t>областного бюджета и бюджета района</w:t>
      </w:r>
      <w:r w:rsidRPr="00387CFE">
        <w:rPr>
          <w:sz w:val="28"/>
          <w:szCs w:val="28"/>
        </w:rPr>
        <w:t>:</w:t>
      </w:r>
    </w:p>
    <w:p w:rsidR="00A959E8" w:rsidRPr="002D5FEF" w:rsidRDefault="00A959E8" w:rsidP="00A95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 xml:space="preserve"> - дотация на выравнивание бюджетной обеспеченности на 2018 год в сумме </w:t>
      </w:r>
      <w:r>
        <w:rPr>
          <w:rFonts w:ascii="Times New Roman" w:hAnsi="Times New Roman" w:cs="Times New Roman"/>
          <w:sz w:val="28"/>
          <w:szCs w:val="28"/>
        </w:rPr>
        <w:t>6126,9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5869,4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>
        <w:rPr>
          <w:rFonts w:ascii="Times New Roman" w:hAnsi="Times New Roman" w:cs="Times New Roman"/>
          <w:sz w:val="28"/>
          <w:szCs w:val="28"/>
        </w:rPr>
        <w:t>5632,5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59E8" w:rsidRDefault="00A959E8" w:rsidP="00A95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 xml:space="preserve"> - субвенции бюджетам поселений на осуществление первичного воинского учета на территориях, где отсутствуют военные комиссариаты на 2018 год в сумме 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D5FEF">
        <w:rPr>
          <w:rFonts w:ascii="Times New Roman" w:hAnsi="Times New Roman" w:cs="Times New Roman"/>
          <w:sz w:val="28"/>
          <w:szCs w:val="28"/>
        </w:rPr>
        <w:t>,0 тыс. рублей, на 2019 год в сумме 2</w:t>
      </w:r>
      <w:r>
        <w:rPr>
          <w:rFonts w:ascii="Times New Roman" w:hAnsi="Times New Roman" w:cs="Times New Roman"/>
          <w:sz w:val="28"/>
          <w:szCs w:val="28"/>
        </w:rPr>
        <w:t>58,4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2</w:t>
      </w:r>
      <w:r>
        <w:rPr>
          <w:rFonts w:ascii="Times New Roman" w:hAnsi="Times New Roman" w:cs="Times New Roman"/>
          <w:sz w:val="28"/>
          <w:szCs w:val="28"/>
        </w:rPr>
        <w:t>66,8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30BD" w:rsidRPr="00A959E8" w:rsidRDefault="001C30BD" w:rsidP="001C30B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Значительной</w:t>
      </w:r>
      <w:r w:rsidR="00B048C8" w:rsidRPr="002D5FEF">
        <w:rPr>
          <w:sz w:val="28"/>
          <w:szCs w:val="28"/>
        </w:rPr>
        <w:t xml:space="preserve"> составляющей</w:t>
      </w:r>
      <w:r w:rsidR="00806F82" w:rsidRPr="002D5FEF">
        <w:rPr>
          <w:sz w:val="28"/>
          <w:szCs w:val="28"/>
        </w:rPr>
        <w:t xml:space="preserve"> доходной части бюджета </w:t>
      </w:r>
      <w:proofErr w:type="gramStart"/>
      <w:r w:rsidR="00A959E8">
        <w:rPr>
          <w:sz w:val="28"/>
          <w:szCs w:val="28"/>
        </w:rPr>
        <w:t>Семлевского</w:t>
      </w:r>
      <w:r w:rsidR="00A959E8" w:rsidRPr="002D5FEF">
        <w:rPr>
          <w:sz w:val="28"/>
          <w:szCs w:val="28"/>
        </w:rPr>
        <w:t xml:space="preserve"> </w:t>
      </w:r>
      <w:r w:rsidR="00806F82" w:rsidRPr="002D5FEF">
        <w:rPr>
          <w:sz w:val="28"/>
          <w:szCs w:val="28"/>
        </w:rPr>
        <w:t xml:space="preserve"> сельского</w:t>
      </w:r>
      <w:proofErr w:type="gramEnd"/>
      <w:r w:rsidR="00806F82" w:rsidRPr="002D5FEF">
        <w:rPr>
          <w:sz w:val="28"/>
          <w:szCs w:val="28"/>
        </w:rPr>
        <w:t xml:space="preserve"> поселения являются собственные доходы.</w:t>
      </w:r>
      <w:r w:rsidR="00806F82" w:rsidRPr="002D5FEF">
        <w:rPr>
          <w:b/>
          <w:sz w:val="28"/>
          <w:szCs w:val="28"/>
        </w:rPr>
        <w:t xml:space="preserve"> </w:t>
      </w:r>
      <w:r w:rsidR="00806F82" w:rsidRPr="002D5FEF">
        <w:rPr>
          <w:sz w:val="28"/>
          <w:szCs w:val="28"/>
        </w:rPr>
        <w:t xml:space="preserve">В структуре общих доходов </w:t>
      </w:r>
      <w:r w:rsidRPr="002D5FEF">
        <w:rPr>
          <w:sz w:val="28"/>
          <w:szCs w:val="28"/>
        </w:rPr>
        <w:t xml:space="preserve">собственные доходы </w:t>
      </w:r>
      <w:r w:rsidR="00806F82" w:rsidRPr="002D5FEF">
        <w:rPr>
          <w:sz w:val="28"/>
          <w:szCs w:val="28"/>
        </w:rPr>
        <w:t xml:space="preserve">составляют </w:t>
      </w:r>
      <w:r w:rsidRPr="00A959E8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46,8</w:t>
      </w:r>
      <w:r w:rsidRPr="00A959E8">
        <w:rPr>
          <w:sz w:val="28"/>
          <w:szCs w:val="28"/>
        </w:rPr>
        <w:t xml:space="preserve"> %, в 2019 году </w:t>
      </w:r>
      <w:r>
        <w:rPr>
          <w:sz w:val="28"/>
          <w:szCs w:val="28"/>
        </w:rPr>
        <w:t>47</w:t>
      </w:r>
      <w:r w:rsidRPr="00A959E8">
        <w:rPr>
          <w:sz w:val="28"/>
          <w:szCs w:val="28"/>
        </w:rPr>
        <w:t>,0%, в 2020 году</w:t>
      </w:r>
      <w:r w:rsidRPr="001C30BD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A959E8">
        <w:rPr>
          <w:sz w:val="28"/>
          <w:szCs w:val="28"/>
        </w:rPr>
        <w:t>,0%</w:t>
      </w:r>
      <w:r>
        <w:rPr>
          <w:sz w:val="28"/>
          <w:szCs w:val="28"/>
        </w:rPr>
        <w:t>, из них:</w:t>
      </w:r>
    </w:p>
    <w:p w:rsidR="00C337D7" w:rsidRPr="002D5FEF" w:rsidRDefault="00B24FB9" w:rsidP="009E1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806F82" w:rsidRPr="002D5FEF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201</w:t>
      </w:r>
      <w:r w:rsidRPr="002D5FEF">
        <w:rPr>
          <w:rFonts w:ascii="Times New Roman" w:hAnsi="Times New Roman" w:cs="Times New Roman"/>
          <w:sz w:val="28"/>
          <w:szCs w:val="28"/>
        </w:rPr>
        <w:t>8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37D7">
        <w:rPr>
          <w:rFonts w:ascii="Times New Roman" w:hAnsi="Times New Roman" w:cs="Times New Roman"/>
          <w:sz w:val="24"/>
          <w:szCs w:val="24"/>
        </w:rPr>
        <w:t>55</w:t>
      </w:r>
      <w:r w:rsidR="00C337D7" w:rsidRPr="002D5FEF">
        <w:rPr>
          <w:rFonts w:ascii="Times New Roman" w:hAnsi="Times New Roman" w:cs="Times New Roman"/>
          <w:sz w:val="24"/>
          <w:szCs w:val="24"/>
        </w:rPr>
        <w:t>0</w:t>
      </w:r>
      <w:r w:rsidR="00C337D7">
        <w:rPr>
          <w:rFonts w:ascii="Times New Roman" w:hAnsi="Times New Roman" w:cs="Times New Roman"/>
          <w:sz w:val="24"/>
          <w:szCs w:val="24"/>
        </w:rPr>
        <w:t>9,5</w:t>
      </w:r>
    </w:p>
    <w:p w:rsidR="00806F82" w:rsidRPr="002D5FEF" w:rsidRDefault="00806F82" w:rsidP="00B24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337D7">
        <w:rPr>
          <w:rFonts w:ascii="Times New Roman" w:hAnsi="Times New Roman" w:cs="Times New Roman"/>
          <w:sz w:val="28"/>
          <w:szCs w:val="28"/>
        </w:rPr>
        <w:t>45,9</w:t>
      </w:r>
      <w:r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="00B24FB9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4FB9" w:rsidRPr="002D5FEF">
        <w:rPr>
          <w:rFonts w:ascii="Times New Roman" w:hAnsi="Times New Roman" w:cs="Times New Roman"/>
          <w:sz w:val="28"/>
          <w:szCs w:val="28"/>
        </w:rPr>
        <w:t>5</w:t>
      </w:r>
      <w:r w:rsidR="00C337D7">
        <w:rPr>
          <w:rFonts w:ascii="Times New Roman" w:hAnsi="Times New Roman" w:cs="Times New Roman"/>
          <w:sz w:val="28"/>
          <w:szCs w:val="28"/>
        </w:rPr>
        <w:t>33</w:t>
      </w:r>
      <w:r w:rsidR="00B24FB9" w:rsidRPr="002D5FEF">
        <w:rPr>
          <w:rFonts w:ascii="Times New Roman" w:hAnsi="Times New Roman" w:cs="Times New Roman"/>
          <w:sz w:val="28"/>
          <w:szCs w:val="28"/>
        </w:rPr>
        <w:t>5</w:t>
      </w:r>
      <w:r w:rsidR="00C337D7">
        <w:rPr>
          <w:rFonts w:ascii="Times New Roman" w:hAnsi="Times New Roman" w:cs="Times New Roman"/>
          <w:sz w:val="28"/>
          <w:szCs w:val="28"/>
        </w:rPr>
        <w:t>,3</w:t>
      </w:r>
      <w:r w:rsidR="00B24FB9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337D7">
        <w:rPr>
          <w:rFonts w:ascii="Times New Roman" w:hAnsi="Times New Roman" w:cs="Times New Roman"/>
          <w:sz w:val="28"/>
          <w:szCs w:val="28"/>
        </w:rPr>
        <w:t>46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C337D7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>% в стр</w:t>
      </w:r>
      <w:r w:rsidR="00B24FB9" w:rsidRPr="002D5FEF">
        <w:rPr>
          <w:rFonts w:ascii="Times New Roman" w:hAnsi="Times New Roman" w:cs="Times New Roman"/>
          <w:sz w:val="28"/>
          <w:szCs w:val="28"/>
        </w:rPr>
        <w:t>уктуре доходов поселения,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37D7">
        <w:rPr>
          <w:rFonts w:ascii="Times New Roman" w:hAnsi="Times New Roman" w:cs="Times New Roman"/>
          <w:sz w:val="28"/>
          <w:szCs w:val="28"/>
        </w:rPr>
        <w:t>5551,5</w:t>
      </w:r>
      <w:r w:rsidR="00B24FB9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тыс. рублей или 4</w:t>
      </w:r>
      <w:r w:rsidR="00C337D7">
        <w:rPr>
          <w:rFonts w:ascii="Times New Roman" w:hAnsi="Times New Roman" w:cs="Times New Roman"/>
          <w:sz w:val="28"/>
          <w:szCs w:val="28"/>
        </w:rPr>
        <w:t>8</w:t>
      </w:r>
      <w:r w:rsidR="00B24FB9" w:rsidRPr="002D5FEF">
        <w:rPr>
          <w:rFonts w:ascii="Times New Roman" w:hAnsi="Times New Roman" w:cs="Times New Roman"/>
          <w:sz w:val="28"/>
          <w:szCs w:val="28"/>
        </w:rPr>
        <w:t>,0</w:t>
      </w:r>
      <w:r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</w:t>
      </w:r>
      <w:r w:rsidR="00B24FB9" w:rsidRPr="002D5FEF">
        <w:rPr>
          <w:rFonts w:ascii="Times New Roman" w:hAnsi="Times New Roman" w:cs="Times New Roman"/>
          <w:sz w:val="28"/>
          <w:szCs w:val="28"/>
        </w:rPr>
        <w:t>;</w:t>
      </w:r>
    </w:p>
    <w:p w:rsidR="00806F82" w:rsidRPr="002D5FEF" w:rsidRDefault="00806F82" w:rsidP="00806F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B24FB9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37D7">
        <w:rPr>
          <w:rFonts w:ascii="Times New Roman" w:hAnsi="Times New Roman" w:cs="Times New Roman"/>
          <w:sz w:val="28"/>
          <w:szCs w:val="28"/>
        </w:rPr>
        <w:t>102,9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37D7">
        <w:rPr>
          <w:rFonts w:ascii="Times New Roman" w:hAnsi="Times New Roman" w:cs="Times New Roman"/>
          <w:sz w:val="28"/>
          <w:szCs w:val="28"/>
        </w:rPr>
        <w:t>0</w:t>
      </w:r>
      <w:r w:rsidR="00B24FB9" w:rsidRPr="002D5FEF">
        <w:rPr>
          <w:rFonts w:ascii="Times New Roman" w:hAnsi="Times New Roman" w:cs="Times New Roman"/>
          <w:sz w:val="28"/>
          <w:szCs w:val="28"/>
        </w:rPr>
        <w:t>,</w:t>
      </w:r>
      <w:r w:rsidR="00C337D7">
        <w:rPr>
          <w:rFonts w:ascii="Times New Roman" w:hAnsi="Times New Roman" w:cs="Times New Roman"/>
          <w:sz w:val="28"/>
          <w:szCs w:val="28"/>
        </w:rPr>
        <w:t>9</w:t>
      </w:r>
      <w:r w:rsidR="00C337D7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="00B24FB9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37D7">
        <w:rPr>
          <w:rFonts w:ascii="Times New Roman" w:hAnsi="Times New Roman" w:cs="Times New Roman"/>
          <w:sz w:val="28"/>
          <w:szCs w:val="28"/>
        </w:rPr>
        <w:t>108</w:t>
      </w:r>
      <w:r w:rsidR="00B24FB9" w:rsidRPr="002D5FEF">
        <w:rPr>
          <w:rFonts w:ascii="Times New Roman" w:hAnsi="Times New Roman" w:cs="Times New Roman"/>
          <w:sz w:val="28"/>
          <w:szCs w:val="28"/>
        </w:rPr>
        <w:t>,3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37D7">
        <w:rPr>
          <w:rFonts w:ascii="Times New Roman" w:hAnsi="Times New Roman" w:cs="Times New Roman"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C337D7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>% в стр</w:t>
      </w:r>
      <w:r w:rsidR="00B24FB9" w:rsidRPr="002D5FEF">
        <w:rPr>
          <w:rFonts w:ascii="Times New Roman" w:hAnsi="Times New Roman" w:cs="Times New Roman"/>
          <w:sz w:val="28"/>
          <w:szCs w:val="28"/>
        </w:rPr>
        <w:t>уктуре доходов поселения,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37D7">
        <w:rPr>
          <w:rFonts w:ascii="Times New Roman" w:hAnsi="Times New Roman" w:cs="Times New Roman"/>
          <w:sz w:val="28"/>
          <w:szCs w:val="28"/>
        </w:rPr>
        <w:t>11</w:t>
      </w:r>
      <w:r w:rsidRPr="002D5FEF">
        <w:rPr>
          <w:rFonts w:ascii="Times New Roman" w:hAnsi="Times New Roman" w:cs="Times New Roman"/>
          <w:sz w:val="28"/>
          <w:szCs w:val="28"/>
        </w:rPr>
        <w:t>4</w:t>
      </w:r>
      <w:r w:rsidR="00B24FB9" w:rsidRPr="002D5FEF">
        <w:rPr>
          <w:rFonts w:ascii="Times New Roman" w:hAnsi="Times New Roman" w:cs="Times New Roman"/>
          <w:sz w:val="28"/>
          <w:szCs w:val="28"/>
        </w:rPr>
        <w:t>,</w:t>
      </w:r>
      <w:r w:rsidR="00C337D7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37D7">
        <w:rPr>
          <w:rFonts w:ascii="Times New Roman" w:hAnsi="Times New Roman" w:cs="Times New Roman"/>
          <w:sz w:val="28"/>
          <w:szCs w:val="28"/>
        </w:rPr>
        <w:t>1,0</w:t>
      </w:r>
      <w:r w:rsidRPr="002D5FEF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поселения. </w:t>
      </w:r>
    </w:p>
    <w:p w:rsidR="002E30C4" w:rsidRPr="002D5FEF" w:rsidRDefault="00E658B6" w:rsidP="002E3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Общий объем доходов поселения планируется на 201</w:t>
      </w:r>
      <w:r w:rsidR="007804B2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E2F64">
        <w:rPr>
          <w:rFonts w:ascii="Times New Roman" w:hAnsi="Times New Roman" w:cs="Times New Roman"/>
          <w:b/>
          <w:sz w:val="28"/>
          <w:szCs w:val="28"/>
        </w:rPr>
        <w:t>1</w:t>
      </w:r>
      <w:r w:rsidR="009E1350" w:rsidRPr="002E2F64">
        <w:rPr>
          <w:rFonts w:ascii="Times New Roman" w:hAnsi="Times New Roman" w:cs="Times New Roman"/>
          <w:b/>
          <w:sz w:val="28"/>
          <w:szCs w:val="28"/>
        </w:rPr>
        <w:t>1995,3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804B2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E2F64">
        <w:rPr>
          <w:rFonts w:ascii="Times New Roman" w:hAnsi="Times New Roman" w:cs="Times New Roman"/>
          <w:b/>
          <w:sz w:val="28"/>
          <w:szCs w:val="28"/>
        </w:rPr>
        <w:t>1</w:t>
      </w:r>
      <w:r w:rsidR="009E1350" w:rsidRPr="002E2F64">
        <w:rPr>
          <w:rFonts w:ascii="Times New Roman" w:hAnsi="Times New Roman" w:cs="Times New Roman"/>
          <w:b/>
          <w:sz w:val="28"/>
          <w:szCs w:val="28"/>
        </w:rPr>
        <w:t>1571,4</w:t>
      </w:r>
      <w:r w:rsidR="007804B2" w:rsidRPr="002D5FEF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E2F64">
        <w:rPr>
          <w:rFonts w:ascii="Times New Roman" w:hAnsi="Times New Roman" w:cs="Times New Roman"/>
          <w:b/>
          <w:sz w:val="28"/>
          <w:szCs w:val="28"/>
        </w:rPr>
        <w:t>1</w:t>
      </w:r>
      <w:r w:rsidR="009E1350" w:rsidRPr="002E2F64">
        <w:rPr>
          <w:rFonts w:ascii="Times New Roman" w:hAnsi="Times New Roman" w:cs="Times New Roman"/>
          <w:b/>
          <w:sz w:val="28"/>
          <w:szCs w:val="28"/>
        </w:rPr>
        <w:t>1571,4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8C8" w:rsidRPr="002D5FEF" w:rsidRDefault="002E30C4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B048C8" w:rsidRPr="002D5FEF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</w:t>
      </w:r>
      <w:r w:rsidR="00F81FD5" w:rsidRPr="002D5FE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представлен в </w:t>
      </w:r>
      <w:r w:rsidR="00B048C8" w:rsidRPr="002D5FEF">
        <w:rPr>
          <w:rFonts w:ascii="Times New Roman" w:hAnsi="Times New Roman" w:cs="Times New Roman"/>
          <w:sz w:val="28"/>
          <w:szCs w:val="28"/>
        </w:rPr>
        <w:t>таблице.</w:t>
      </w:r>
    </w:p>
    <w:p w:rsidR="00B048C8" w:rsidRPr="002D5FEF" w:rsidRDefault="00B048C8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="00D73171">
        <w:rPr>
          <w:rFonts w:ascii="Times New Roman" w:hAnsi="Times New Roman" w:cs="Times New Roman"/>
          <w:sz w:val="28"/>
          <w:szCs w:val="28"/>
        </w:rPr>
        <w:t xml:space="preserve">    </w:t>
      </w: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021"/>
        <w:gridCol w:w="992"/>
        <w:gridCol w:w="822"/>
        <w:gridCol w:w="1163"/>
        <w:gridCol w:w="1105"/>
        <w:gridCol w:w="709"/>
        <w:gridCol w:w="879"/>
      </w:tblGrid>
      <w:tr w:rsidR="00B048C8" w:rsidRPr="002D5FEF" w:rsidTr="001E6EAF">
        <w:tc>
          <w:tcPr>
            <w:tcW w:w="3261" w:type="dxa"/>
            <w:vMerge w:val="restart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021" w:type="dxa"/>
            <w:vMerge w:val="restart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2018 прогноз</w:t>
            </w:r>
          </w:p>
        </w:tc>
        <w:tc>
          <w:tcPr>
            <w:tcW w:w="2977" w:type="dxa"/>
            <w:gridSpan w:val="3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693" w:type="dxa"/>
            <w:gridSpan w:val="3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B048C8" w:rsidRPr="002D5FEF" w:rsidTr="001E6EAF">
        <w:tc>
          <w:tcPr>
            <w:tcW w:w="3261" w:type="dxa"/>
            <w:vMerge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2018 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% к 2019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2019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790C1B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: налоговые и неналоговые доходы, в том числе:</w:t>
            </w:r>
          </w:p>
        </w:tc>
        <w:tc>
          <w:tcPr>
            <w:tcW w:w="1021" w:type="dxa"/>
          </w:tcPr>
          <w:p w:rsidR="00B048C8" w:rsidRPr="00790C1B" w:rsidRDefault="003E76AE" w:rsidP="003E76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5612,4</w:t>
            </w:r>
          </w:p>
        </w:tc>
        <w:tc>
          <w:tcPr>
            <w:tcW w:w="992" w:type="dxa"/>
          </w:tcPr>
          <w:p w:rsidR="00B048C8" w:rsidRPr="00790C1B" w:rsidRDefault="006C3F26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64B4"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64B4"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22" w:type="dxa"/>
          </w:tcPr>
          <w:p w:rsidR="00B048C8" w:rsidRPr="00790C1B" w:rsidRDefault="002102F5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163" w:type="dxa"/>
          </w:tcPr>
          <w:p w:rsidR="00B048C8" w:rsidRPr="00790C1B" w:rsidRDefault="002102F5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- 168,8</w:t>
            </w:r>
          </w:p>
          <w:p w:rsidR="00B048C8" w:rsidRPr="00790C1B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B048C8" w:rsidRPr="00790C1B" w:rsidRDefault="006C3F26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64B4"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666,2</w:t>
            </w:r>
          </w:p>
        </w:tc>
        <w:tc>
          <w:tcPr>
            <w:tcW w:w="709" w:type="dxa"/>
          </w:tcPr>
          <w:p w:rsidR="00B048C8" w:rsidRPr="00790C1B" w:rsidRDefault="00B048C8" w:rsidP="002102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102F5"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879" w:type="dxa"/>
          </w:tcPr>
          <w:p w:rsidR="00B048C8" w:rsidRPr="00790C1B" w:rsidRDefault="002102F5" w:rsidP="002102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sz w:val="20"/>
                <w:szCs w:val="20"/>
              </w:rPr>
              <w:t>222,6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790C1B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021" w:type="dxa"/>
          </w:tcPr>
          <w:p w:rsidR="00B048C8" w:rsidRPr="00790C1B" w:rsidRDefault="00D332C8" w:rsidP="00D332C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5509</w:t>
            </w:r>
            <w:r w:rsidR="003E76AE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B048C8" w:rsidRPr="00790C1B" w:rsidRDefault="006C3F26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5335,3</w:t>
            </w:r>
          </w:p>
        </w:tc>
        <w:tc>
          <w:tcPr>
            <w:tcW w:w="822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96,8</w:t>
            </w:r>
          </w:p>
        </w:tc>
        <w:tc>
          <w:tcPr>
            <w:tcW w:w="1163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- 174,2</w:t>
            </w:r>
          </w:p>
        </w:tc>
        <w:tc>
          <w:tcPr>
            <w:tcW w:w="1105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5551,5</w:t>
            </w:r>
          </w:p>
        </w:tc>
        <w:tc>
          <w:tcPr>
            <w:tcW w:w="709" w:type="dxa"/>
          </w:tcPr>
          <w:p w:rsidR="00B048C8" w:rsidRPr="00790C1B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879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048C8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790C1B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1" w:type="dxa"/>
          </w:tcPr>
          <w:p w:rsidR="00B048C8" w:rsidRPr="00790C1B" w:rsidRDefault="00B048C8" w:rsidP="003E76A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6AE" w:rsidRPr="00790C1B">
              <w:rPr>
                <w:rFonts w:ascii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992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1279,8</w:t>
            </w:r>
          </w:p>
        </w:tc>
        <w:tc>
          <w:tcPr>
            <w:tcW w:w="822" w:type="dxa"/>
          </w:tcPr>
          <w:p w:rsidR="00B048C8" w:rsidRPr="00790C1B" w:rsidRDefault="00B048C8" w:rsidP="00F2564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5644" w:rsidRPr="00790C1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63" w:type="dxa"/>
          </w:tcPr>
          <w:p w:rsidR="00B048C8" w:rsidRPr="00790C1B" w:rsidRDefault="006C3F26" w:rsidP="006C3F2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05" w:type="dxa"/>
          </w:tcPr>
          <w:p w:rsidR="00B048C8" w:rsidRPr="00790C1B" w:rsidRDefault="006C3F26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1334,8</w:t>
            </w:r>
          </w:p>
          <w:p w:rsidR="00B048C8" w:rsidRPr="00790C1B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8C8" w:rsidRPr="00790C1B" w:rsidRDefault="00F25644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79" w:type="dxa"/>
          </w:tcPr>
          <w:p w:rsidR="00B048C8" w:rsidRPr="00790C1B" w:rsidRDefault="00F25644" w:rsidP="00F2564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790C1B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 xml:space="preserve">акцизы на подакцизные товары </w:t>
            </w:r>
          </w:p>
        </w:tc>
        <w:tc>
          <w:tcPr>
            <w:tcW w:w="1021" w:type="dxa"/>
          </w:tcPr>
          <w:p w:rsidR="00B048C8" w:rsidRPr="00790C1B" w:rsidRDefault="003E76AE" w:rsidP="003E7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B048C8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22" w:type="dxa"/>
          </w:tcPr>
          <w:p w:rsidR="00B048C8" w:rsidRPr="00790C1B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63" w:type="dxa"/>
          </w:tcPr>
          <w:p w:rsidR="00B048C8" w:rsidRPr="00790C1B" w:rsidRDefault="000964B4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5" w:type="dxa"/>
          </w:tcPr>
          <w:p w:rsidR="00B048C8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</w:tcPr>
          <w:p w:rsidR="00B048C8" w:rsidRPr="00790C1B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79" w:type="dxa"/>
          </w:tcPr>
          <w:p w:rsidR="00B048C8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48C8" w:rsidRPr="00790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2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99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82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3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05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375,1</w:t>
            </w:r>
          </w:p>
        </w:tc>
        <w:tc>
          <w:tcPr>
            <w:tcW w:w="70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7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1648,6</w:t>
            </w:r>
          </w:p>
        </w:tc>
        <w:tc>
          <w:tcPr>
            <w:tcW w:w="99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822" w:type="dxa"/>
          </w:tcPr>
          <w:p w:rsidR="000964B4" w:rsidRPr="00790C1B" w:rsidRDefault="00981B22" w:rsidP="00981B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64B4" w:rsidRPr="00790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63" w:type="dxa"/>
          </w:tcPr>
          <w:p w:rsidR="000964B4" w:rsidRPr="00790C1B" w:rsidRDefault="00981B22" w:rsidP="00981B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- 488,4</w:t>
            </w:r>
          </w:p>
        </w:tc>
        <w:tc>
          <w:tcPr>
            <w:tcW w:w="1105" w:type="dxa"/>
          </w:tcPr>
          <w:p w:rsidR="000964B4" w:rsidRPr="00790C1B" w:rsidRDefault="000964B4" w:rsidP="00981B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1B22" w:rsidRPr="00790C1B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79" w:type="dxa"/>
          </w:tcPr>
          <w:p w:rsidR="000964B4" w:rsidRPr="00790C1B" w:rsidRDefault="00981B22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2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0964B4" w:rsidRPr="00790C1B" w:rsidRDefault="000964B4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1193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</w:t>
            </w: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822" w:type="dxa"/>
          </w:tcPr>
          <w:p w:rsidR="000964B4" w:rsidRPr="00790C1B" w:rsidRDefault="000964B4" w:rsidP="00BE119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BE1193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5,2</w:t>
            </w:r>
          </w:p>
        </w:tc>
        <w:tc>
          <w:tcPr>
            <w:tcW w:w="1163" w:type="dxa"/>
          </w:tcPr>
          <w:p w:rsidR="000964B4" w:rsidRPr="00790C1B" w:rsidRDefault="00BE1193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5,4</w:t>
            </w:r>
          </w:p>
        </w:tc>
        <w:tc>
          <w:tcPr>
            <w:tcW w:w="1105" w:type="dxa"/>
          </w:tcPr>
          <w:p w:rsidR="000964B4" w:rsidRPr="00790C1B" w:rsidRDefault="00BE1193" w:rsidP="00BE119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0964B4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0964B4" w:rsidRPr="00790C1B" w:rsidRDefault="000964B4" w:rsidP="0082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827656"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79" w:type="dxa"/>
          </w:tcPr>
          <w:p w:rsidR="000964B4" w:rsidRPr="00790C1B" w:rsidRDefault="00827656" w:rsidP="000964B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6,4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964B4" w:rsidRPr="00790C1B" w:rsidRDefault="00827656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0964B4" w:rsidRPr="00790C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0964B4" w:rsidRPr="00790C1B" w:rsidRDefault="000964B4" w:rsidP="0082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7656" w:rsidRPr="00790C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63" w:type="dxa"/>
          </w:tcPr>
          <w:p w:rsidR="000964B4" w:rsidRPr="00790C1B" w:rsidRDefault="002102F5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5" w:type="dxa"/>
          </w:tcPr>
          <w:p w:rsidR="000964B4" w:rsidRPr="00790C1B" w:rsidRDefault="002102F5" w:rsidP="00210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0964B4" w:rsidRPr="00790C1B" w:rsidRDefault="000964B4" w:rsidP="002102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102F5" w:rsidRPr="00790C1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9" w:type="dxa"/>
          </w:tcPr>
          <w:p w:rsidR="000964B4" w:rsidRPr="00790C1B" w:rsidRDefault="002102F5" w:rsidP="002102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964B4" w:rsidRPr="002D5FEF" w:rsidTr="001E6EAF">
        <w:tc>
          <w:tcPr>
            <w:tcW w:w="3261" w:type="dxa"/>
          </w:tcPr>
          <w:p w:rsidR="000964B4" w:rsidRPr="00790C1B" w:rsidRDefault="000964B4" w:rsidP="00096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021" w:type="dxa"/>
          </w:tcPr>
          <w:p w:rsidR="000964B4" w:rsidRPr="00790C1B" w:rsidRDefault="000964B4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0964B4" w:rsidRPr="00790C1B" w:rsidRDefault="002102F5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22" w:type="dxa"/>
          </w:tcPr>
          <w:p w:rsidR="000964B4" w:rsidRPr="00790C1B" w:rsidRDefault="000964B4" w:rsidP="002102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2F5" w:rsidRPr="00790C1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63" w:type="dxa"/>
          </w:tcPr>
          <w:p w:rsidR="000964B4" w:rsidRPr="00790C1B" w:rsidRDefault="002102F5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05" w:type="dxa"/>
          </w:tcPr>
          <w:p w:rsidR="000964B4" w:rsidRPr="00790C1B" w:rsidRDefault="002102F5" w:rsidP="0009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0964B4" w:rsidRPr="00790C1B" w:rsidRDefault="002102F5" w:rsidP="002102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79" w:type="dxa"/>
          </w:tcPr>
          <w:p w:rsidR="000964B4" w:rsidRPr="00790C1B" w:rsidRDefault="002102F5" w:rsidP="000964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</w:tbl>
    <w:p w:rsidR="008824C9" w:rsidRPr="00790C1B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B">
        <w:rPr>
          <w:rFonts w:ascii="Times New Roman" w:hAnsi="Times New Roman" w:cs="Times New Roman"/>
          <w:sz w:val="28"/>
          <w:szCs w:val="28"/>
        </w:rPr>
        <w:lastRenderedPageBreak/>
        <w:t>Администрация поселения предлагает к утверждению следующие объемы собственных доходов: на 201</w:t>
      </w:r>
      <w:r w:rsidR="001D3808" w:rsidRPr="00790C1B">
        <w:rPr>
          <w:rFonts w:ascii="Times New Roman" w:hAnsi="Times New Roman" w:cs="Times New Roman"/>
          <w:sz w:val="28"/>
          <w:szCs w:val="28"/>
        </w:rPr>
        <w:t>8</w:t>
      </w:r>
      <w:r w:rsidRPr="00790C1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608E9" w:rsidRPr="00790C1B">
        <w:rPr>
          <w:rFonts w:ascii="Times New Roman" w:hAnsi="Times New Roman" w:cs="Times New Roman"/>
          <w:sz w:val="28"/>
          <w:szCs w:val="28"/>
        </w:rPr>
        <w:t>5612,4</w:t>
      </w:r>
      <w:r w:rsidRPr="00790C1B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1434C" w:rsidRPr="00790C1B">
        <w:rPr>
          <w:rFonts w:ascii="Times New Roman" w:hAnsi="Times New Roman" w:cs="Times New Roman"/>
          <w:sz w:val="28"/>
          <w:szCs w:val="28"/>
        </w:rPr>
        <w:t>9</w:t>
      </w:r>
      <w:r w:rsidRPr="00790C1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608E9" w:rsidRPr="00790C1B">
        <w:rPr>
          <w:rFonts w:ascii="Times New Roman" w:hAnsi="Times New Roman" w:cs="Times New Roman"/>
          <w:sz w:val="28"/>
          <w:szCs w:val="28"/>
        </w:rPr>
        <w:t>5443,6</w:t>
      </w:r>
      <w:r w:rsidRPr="00790C1B">
        <w:rPr>
          <w:rFonts w:ascii="Times New Roman" w:hAnsi="Times New Roman" w:cs="Times New Roman"/>
          <w:sz w:val="28"/>
          <w:szCs w:val="28"/>
        </w:rPr>
        <w:t xml:space="preserve"> тыс. рублей, на 2</w:t>
      </w:r>
      <w:r w:rsidR="0071434C" w:rsidRPr="00790C1B">
        <w:rPr>
          <w:rFonts w:ascii="Times New Roman" w:hAnsi="Times New Roman" w:cs="Times New Roman"/>
          <w:sz w:val="28"/>
          <w:szCs w:val="28"/>
        </w:rPr>
        <w:t>020</w:t>
      </w:r>
      <w:r w:rsidRPr="00790C1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608E9" w:rsidRPr="00790C1B">
        <w:rPr>
          <w:rFonts w:ascii="Times New Roman" w:hAnsi="Times New Roman" w:cs="Times New Roman"/>
          <w:sz w:val="28"/>
          <w:szCs w:val="28"/>
        </w:rPr>
        <w:t>5666,2</w:t>
      </w:r>
      <w:r w:rsidRPr="00790C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C9" w:rsidRPr="00790C1B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B">
        <w:rPr>
          <w:rFonts w:ascii="Times New Roman" w:hAnsi="Times New Roman" w:cs="Times New Roman"/>
          <w:sz w:val="28"/>
          <w:szCs w:val="28"/>
        </w:rPr>
        <w:t>К прогнозу 201</w:t>
      </w:r>
      <w:r w:rsidR="00DF0A91" w:rsidRPr="00790C1B">
        <w:rPr>
          <w:rFonts w:ascii="Times New Roman" w:hAnsi="Times New Roman" w:cs="Times New Roman"/>
          <w:sz w:val="28"/>
          <w:szCs w:val="28"/>
        </w:rPr>
        <w:t>8</w:t>
      </w:r>
      <w:r w:rsidRPr="00790C1B">
        <w:rPr>
          <w:rFonts w:ascii="Times New Roman" w:hAnsi="Times New Roman" w:cs="Times New Roman"/>
          <w:sz w:val="28"/>
          <w:szCs w:val="28"/>
        </w:rPr>
        <w:t xml:space="preserve"> года прогноз на 201</w:t>
      </w:r>
      <w:r w:rsidR="00DF0A91" w:rsidRPr="00790C1B">
        <w:rPr>
          <w:rFonts w:ascii="Times New Roman" w:hAnsi="Times New Roman" w:cs="Times New Roman"/>
          <w:sz w:val="28"/>
          <w:szCs w:val="28"/>
        </w:rPr>
        <w:t>9</w:t>
      </w:r>
      <w:r w:rsidRPr="00790C1B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</w:t>
      </w:r>
      <w:r w:rsidR="007225C3" w:rsidRPr="00790C1B">
        <w:rPr>
          <w:rFonts w:ascii="Times New Roman" w:hAnsi="Times New Roman" w:cs="Times New Roman"/>
          <w:sz w:val="28"/>
          <w:szCs w:val="28"/>
        </w:rPr>
        <w:t>с у</w:t>
      </w:r>
      <w:r w:rsidR="00790C1B" w:rsidRPr="00790C1B">
        <w:rPr>
          <w:rFonts w:ascii="Times New Roman" w:hAnsi="Times New Roman" w:cs="Times New Roman"/>
          <w:sz w:val="28"/>
          <w:szCs w:val="28"/>
        </w:rPr>
        <w:t>меньшением</w:t>
      </w:r>
      <w:r w:rsidR="007225C3" w:rsidRPr="00790C1B">
        <w:rPr>
          <w:rFonts w:ascii="Times New Roman" w:hAnsi="Times New Roman" w:cs="Times New Roman"/>
          <w:sz w:val="28"/>
          <w:szCs w:val="28"/>
        </w:rPr>
        <w:t xml:space="preserve"> </w:t>
      </w:r>
      <w:r w:rsidR="00DF0A91" w:rsidRPr="00790C1B">
        <w:rPr>
          <w:rFonts w:ascii="Times New Roman" w:hAnsi="Times New Roman" w:cs="Times New Roman"/>
          <w:sz w:val="28"/>
          <w:szCs w:val="28"/>
        </w:rPr>
        <w:t xml:space="preserve">на </w:t>
      </w:r>
      <w:r w:rsidR="007225C3" w:rsidRPr="00790C1B">
        <w:rPr>
          <w:rFonts w:ascii="Times New Roman" w:hAnsi="Times New Roman" w:cs="Times New Roman"/>
          <w:sz w:val="28"/>
          <w:szCs w:val="28"/>
        </w:rPr>
        <w:t>3</w:t>
      </w:r>
      <w:r w:rsidR="00DF0A91" w:rsidRPr="00790C1B">
        <w:rPr>
          <w:rFonts w:ascii="Times New Roman" w:hAnsi="Times New Roman" w:cs="Times New Roman"/>
          <w:sz w:val="28"/>
          <w:szCs w:val="28"/>
        </w:rPr>
        <w:t>,</w:t>
      </w:r>
      <w:r w:rsidR="00790C1B" w:rsidRPr="00790C1B">
        <w:rPr>
          <w:rFonts w:ascii="Times New Roman" w:hAnsi="Times New Roman" w:cs="Times New Roman"/>
          <w:sz w:val="28"/>
          <w:szCs w:val="28"/>
        </w:rPr>
        <w:t>0</w:t>
      </w:r>
      <w:r w:rsidR="00DF0A91" w:rsidRPr="00790C1B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90C1B" w:rsidRPr="00790C1B">
        <w:rPr>
          <w:rFonts w:ascii="Times New Roman" w:hAnsi="Times New Roman" w:cs="Times New Roman"/>
          <w:sz w:val="28"/>
          <w:szCs w:val="28"/>
        </w:rPr>
        <w:t>1</w:t>
      </w:r>
      <w:r w:rsidR="007225C3" w:rsidRPr="00790C1B">
        <w:rPr>
          <w:rFonts w:ascii="Times New Roman" w:hAnsi="Times New Roman" w:cs="Times New Roman"/>
          <w:sz w:val="28"/>
          <w:szCs w:val="28"/>
        </w:rPr>
        <w:t>6</w:t>
      </w:r>
      <w:r w:rsidR="00790C1B" w:rsidRPr="00790C1B">
        <w:rPr>
          <w:rFonts w:ascii="Times New Roman" w:hAnsi="Times New Roman" w:cs="Times New Roman"/>
          <w:sz w:val="28"/>
          <w:szCs w:val="28"/>
        </w:rPr>
        <w:t>8,8</w:t>
      </w:r>
      <w:r w:rsidR="00DF0A91" w:rsidRPr="00790C1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79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91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 прогнозу 201</w:t>
      </w:r>
      <w:r w:rsidR="00DF0A91" w:rsidRPr="002D5FEF">
        <w:rPr>
          <w:rFonts w:ascii="Times New Roman" w:hAnsi="Times New Roman" w:cs="Times New Roman"/>
          <w:sz w:val="28"/>
          <w:szCs w:val="28"/>
        </w:rPr>
        <w:t>9 года прогноз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DF0A91" w:rsidRPr="002D5FEF">
        <w:rPr>
          <w:rFonts w:ascii="Times New Roman" w:hAnsi="Times New Roman" w:cs="Times New Roman"/>
          <w:sz w:val="28"/>
          <w:szCs w:val="28"/>
        </w:rPr>
        <w:t>4,</w:t>
      </w:r>
      <w:r w:rsidR="00790C1B">
        <w:rPr>
          <w:rFonts w:ascii="Times New Roman" w:hAnsi="Times New Roman" w:cs="Times New Roman"/>
          <w:sz w:val="28"/>
          <w:szCs w:val="28"/>
        </w:rPr>
        <w:t>1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% </w:t>
      </w:r>
      <w:r w:rsidRPr="002D5FE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90C1B">
        <w:rPr>
          <w:rFonts w:ascii="Times New Roman" w:hAnsi="Times New Roman" w:cs="Times New Roman"/>
          <w:sz w:val="28"/>
          <w:szCs w:val="28"/>
        </w:rPr>
        <w:t>222,6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824C9" w:rsidRPr="00FF100A" w:rsidRDefault="008824C9" w:rsidP="00790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8824C9" w:rsidRPr="00FF100A" w:rsidRDefault="008824C9" w:rsidP="00790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1E6EAF" w:rsidRPr="00FF100A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FF100A">
        <w:rPr>
          <w:rFonts w:ascii="Times New Roman" w:hAnsi="Times New Roman" w:cs="Times New Roman"/>
          <w:sz w:val="28"/>
          <w:szCs w:val="28"/>
        </w:rPr>
        <w:t xml:space="preserve"> </w:t>
      </w:r>
      <w:r w:rsidR="001E6EAF" w:rsidRPr="00FF100A">
        <w:rPr>
          <w:rFonts w:ascii="Times New Roman" w:hAnsi="Times New Roman" w:cs="Times New Roman"/>
          <w:sz w:val="28"/>
          <w:szCs w:val="28"/>
        </w:rPr>
        <w:t xml:space="preserve">в 2018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1244,9</w:t>
      </w:r>
      <w:r w:rsidR="001E6EAF" w:rsidRPr="00FF100A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1279,8</w:t>
      </w:r>
      <w:r w:rsidR="001E6EAF" w:rsidRPr="00FF100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 xml:space="preserve">1334,8 </w:t>
      </w:r>
      <w:r w:rsidR="00072E01" w:rsidRPr="00FF100A">
        <w:rPr>
          <w:rFonts w:ascii="Times New Roman" w:hAnsi="Times New Roman" w:cs="Times New Roman"/>
          <w:sz w:val="28"/>
          <w:szCs w:val="28"/>
        </w:rPr>
        <w:t>тыс. рублей</w:t>
      </w:r>
      <w:r w:rsidR="001E6EAF" w:rsidRPr="00FF100A">
        <w:rPr>
          <w:rFonts w:ascii="Times New Roman" w:hAnsi="Times New Roman" w:cs="Times New Roman"/>
          <w:sz w:val="28"/>
          <w:szCs w:val="28"/>
        </w:rPr>
        <w:t xml:space="preserve">; </w:t>
      </w:r>
      <w:r w:rsidRPr="00FF100A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поселения в 201</w:t>
      </w:r>
      <w:r w:rsidR="00DF0A91" w:rsidRPr="00FF100A">
        <w:rPr>
          <w:rFonts w:ascii="Times New Roman" w:hAnsi="Times New Roman" w:cs="Times New Roman"/>
          <w:sz w:val="28"/>
          <w:szCs w:val="28"/>
        </w:rPr>
        <w:t>8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22</w:t>
      </w:r>
      <w:r w:rsidRPr="00FF100A">
        <w:rPr>
          <w:rFonts w:ascii="Times New Roman" w:hAnsi="Times New Roman" w:cs="Times New Roman"/>
          <w:sz w:val="28"/>
          <w:szCs w:val="28"/>
        </w:rPr>
        <w:t>,</w:t>
      </w:r>
      <w:r w:rsidR="00790C1B" w:rsidRPr="00FF100A">
        <w:rPr>
          <w:rFonts w:ascii="Times New Roman" w:hAnsi="Times New Roman" w:cs="Times New Roman"/>
          <w:sz w:val="28"/>
          <w:szCs w:val="28"/>
        </w:rPr>
        <w:t>2</w:t>
      </w:r>
      <w:r w:rsidRPr="00FF100A">
        <w:rPr>
          <w:rFonts w:ascii="Times New Roman" w:hAnsi="Times New Roman" w:cs="Times New Roman"/>
          <w:sz w:val="28"/>
          <w:szCs w:val="28"/>
        </w:rPr>
        <w:t>%, в 201</w:t>
      </w:r>
      <w:r w:rsidR="00DF0A91" w:rsidRPr="00FF100A">
        <w:rPr>
          <w:rFonts w:ascii="Times New Roman" w:hAnsi="Times New Roman" w:cs="Times New Roman"/>
          <w:sz w:val="28"/>
          <w:szCs w:val="28"/>
        </w:rPr>
        <w:t xml:space="preserve">9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2</w:t>
      </w:r>
      <w:r w:rsidR="00E84A7A" w:rsidRPr="00FF100A">
        <w:rPr>
          <w:rFonts w:ascii="Times New Roman" w:hAnsi="Times New Roman" w:cs="Times New Roman"/>
          <w:sz w:val="28"/>
          <w:szCs w:val="28"/>
        </w:rPr>
        <w:t>3</w:t>
      </w:r>
      <w:r w:rsidR="00DF0A91" w:rsidRPr="00FF100A">
        <w:rPr>
          <w:rFonts w:ascii="Times New Roman" w:hAnsi="Times New Roman" w:cs="Times New Roman"/>
          <w:sz w:val="28"/>
          <w:szCs w:val="28"/>
        </w:rPr>
        <w:t>,</w:t>
      </w:r>
      <w:r w:rsidR="00790C1B" w:rsidRPr="00FF100A">
        <w:rPr>
          <w:rFonts w:ascii="Times New Roman" w:hAnsi="Times New Roman" w:cs="Times New Roman"/>
          <w:sz w:val="28"/>
          <w:szCs w:val="28"/>
        </w:rPr>
        <w:t>5</w:t>
      </w:r>
      <w:r w:rsidR="00DF0A91" w:rsidRPr="00FF100A">
        <w:rPr>
          <w:rFonts w:ascii="Times New Roman" w:hAnsi="Times New Roman" w:cs="Times New Roman"/>
          <w:sz w:val="28"/>
          <w:szCs w:val="28"/>
        </w:rPr>
        <w:t>%; в 2020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24</w:t>
      </w:r>
      <w:r w:rsidRPr="00FF100A">
        <w:rPr>
          <w:rFonts w:ascii="Times New Roman" w:hAnsi="Times New Roman" w:cs="Times New Roman"/>
          <w:sz w:val="28"/>
          <w:szCs w:val="28"/>
        </w:rPr>
        <w:t>,</w:t>
      </w:r>
      <w:r w:rsidR="00790C1B" w:rsidRPr="00FF100A">
        <w:rPr>
          <w:rFonts w:ascii="Times New Roman" w:hAnsi="Times New Roman" w:cs="Times New Roman"/>
          <w:sz w:val="28"/>
          <w:szCs w:val="28"/>
        </w:rPr>
        <w:t>0</w:t>
      </w:r>
      <w:r w:rsidRPr="00FF100A">
        <w:rPr>
          <w:rFonts w:ascii="Times New Roman" w:hAnsi="Times New Roman" w:cs="Times New Roman"/>
          <w:sz w:val="28"/>
          <w:szCs w:val="28"/>
        </w:rPr>
        <w:t>%;</w:t>
      </w:r>
    </w:p>
    <w:p w:rsidR="008824C9" w:rsidRPr="00FF100A" w:rsidRDefault="008824C9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>- поступления земельного налога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1648,6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1160,2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790C1B" w:rsidRPr="00FF100A">
        <w:rPr>
          <w:rFonts w:ascii="Times New Roman" w:hAnsi="Times New Roman" w:cs="Times New Roman"/>
          <w:sz w:val="28"/>
          <w:szCs w:val="28"/>
        </w:rPr>
        <w:t>1171,8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F100A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</w:t>
      </w:r>
      <w:r w:rsidR="000279A4" w:rsidRPr="00FF100A">
        <w:rPr>
          <w:rFonts w:ascii="Times New Roman" w:hAnsi="Times New Roman" w:cs="Times New Roman"/>
          <w:sz w:val="28"/>
          <w:szCs w:val="28"/>
        </w:rPr>
        <w:t>8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02C5B" w:rsidRPr="00FF100A">
        <w:rPr>
          <w:rFonts w:ascii="Times New Roman" w:hAnsi="Times New Roman" w:cs="Times New Roman"/>
          <w:sz w:val="28"/>
          <w:szCs w:val="28"/>
        </w:rPr>
        <w:t>29,4</w:t>
      </w:r>
      <w:r w:rsidRPr="00FF100A">
        <w:rPr>
          <w:rFonts w:ascii="Times New Roman" w:hAnsi="Times New Roman" w:cs="Times New Roman"/>
          <w:sz w:val="28"/>
          <w:szCs w:val="28"/>
        </w:rPr>
        <w:t>%, в 201</w:t>
      </w:r>
      <w:r w:rsidR="000279A4" w:rsidRPr="00FF100A">
        <w:rPr>
          <w:rFonts w:ascii="Times New Roman" w:hAnsi="Times New Roman" w:cs="Times New Roman"/>
          <w:sz w:val="28"/>
          <w:szCs w:val="28"/>
        </w:rPr>
        <w:t xml:space="preserve">9 году составит </w:t>
      </w:r>
      <w:r w:rsidR="00702C5B" w:rsidRPr="00FF100A">
        <w:rPr>
          <w:rFonts w:ascii="Times New Roman" w:hAnsi="Times New Roman" w:cs="Times New Roman"/>
          <w:sz w:val="28"/>
          <w:szCs w:val="28"/>
        </w:rPr>
        <w:t>21,7</w:t>
      </w:r>
      <w:r w:rsidR="000279A4" w:rsidRPr="00FF100A">
        <w:rPr>
          <w:rFonts w:ascii="Times New Roman" w:hAnsi="Times New Roman" w:cs="Times New Roman"/>
          <w:sz w:val="28"/>
          <w:szCs w:val="28"/>
        </w:rPr>
        <w:t>%; в 2020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02C5B" w:rsidRPr="00FF100A">
        <w:rPr>
          <w:rFonts w:ascii="Times New Roman" w:hAnsi="Times New Roman" w:cs="Times New Roman"/>
          <w:sz w:val="28"/>
          <w:szCs w:val="28"/>
        </w:rPr>
        <w:t>20,7</w:t>
      </w:r>
      <w:r w:rsidRPr="00FF100A">
        <w:rPr>
          <w:rFonts w:ascii="Times New Roman" w:hAnsi="Times New Roman" w:cs="Times New Roman"/>
          <w:sz w:val="28"/>
          <w:szCs w:val="28"/>
        </w:rPr>
        <w:t>%;</w:t>
      </w:r>
    </w:p>
    <w:p w:rsidR="008824C9" w:rsidRPr="00FF100A" w:rsidRDefault="008824C9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>- поступления акциз</w:t>
      </w:r>
      <w:r w:rsidR="000279A4" w:rsidRPr="00FF100A">
        <w:rPr>
          <w:rFonts w:ascii="Times New Roman" w:hAnsi="Times New Roman" w:cs="Times New Roman"/>
          <w:sz w:val="28"/>
          <w:szCs w:val="28"/>
        </w:rPr>
        <w:t>ов</w:t>
      </w:r>
      <w:r w:rsidRPr="00FF100A">
        <w:rPr>
          <w:rFonts w:ascii="Times New Roman" w:hAnsi="Times New Roman" w:cs="Times New Roman"/>
          <w:sz w:val="28"/>
          <w:szCs w:val="28"/>
        </w:rPr>
        <w:t xml:space="preserve"> на подакцизные товары 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в 2018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2249,6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2521,6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2664,9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F100A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поселения в 201</w:t>
      </w:r>
      <w:r w:rsidR="000279A4" w:rsidRPr="00FF100A">
        <w:rPr>
          <w:rFonts w:ascii="Times New Roman" w:hAnsi="Times New Roman" w:cs="Times New Roman"/>
          <w:sz w:val="28"/>
          <w:szCs w:val="28"/>
        </w:rPr>
        <w:t>8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279A4" w:rsidRPr="00FF100A">
        <w:rPr>
          <w:rFonts w:ascii="Times New Roman" w:hAnsi="Times New Roman" w:cs="Times New Roman"/>
          <w:sz w:val="28"/>
          <w:szCs w:val="28"/>
        </w:rPr>
        <w:t>4</w:t>
      </w:r>
      <w:r w:rsidR="00C61E88" w:rsidRPr="00FF100A">
        <w:rPr>
          <w:rFonts w:ascii="Times New Roman" w:hAnsi="Times New Roman" w:cs="Times New Roman"/>
          <w:sz w:val="28"/>
          <w:szCs w:val="28"/>
        </w:rPr>
        <w:t>0,1</w:t>
      </w:r>
      <w:r w:rsidRPr="00FF100A">
        <w:rPr>
          <w:rFonts w:ascii="Times New Roman" w:hAnsi="Times New Roman" w:cs="Times New Roman"/>
          <w:sz w:val="28"/>
          <w:szCs w:val="28"/>
        </w:rPr>
        <w:t>%, в 201</w:t>
      </w:r>
      <w:r w:rsidR="000279A4" w:rsidRPr="00FF100A">
        <w:rPr>
          <w:rFonts w:ascii="Times New Roman" w:hAnsi="Times New Roman" w:cs="Times New Roman"/>
          <w:sz w:val="28"/>
          <w:szCs w:val="28"/>
        </w:rPr>
        <w:t>9 году составит 4</w:t>
      </w:r>
      <w:r w:rsidR="00C61E88" w:rsidRPr="00FF100A">
        <w:rPr>
          <w:rFonts w:ascii="Times New Roman" w:hAnsi="Times New Roman" w:cs="Times New Roman"/>
          <w:sz w:val="28"/>
          <w:szCs w:val="28"/>
        </w:rPr>
        <w:t>6,3</w:t>
      </w:r>
      <w:r w:rsidR="000279A4" w:rsidRPr="00FF100A">
        <w:rPr>
          <w:rFonts w:ascii="Times New Roman" w:hAnsi="Times New Roman" w:cs="Times New Roman"/>
          <w:sz w:val="28"/>
          <w:szCs w:val="28"/>
        </w:rPr>
        <w:t>%; в 2020</w:t>
      </w:r>
      <w:r w:rsidRPr="00FF100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279A4" w:rsidRPr="00FF100A">
        <w:rPr>
          <w:rFonts w:ascii="Times New Roman" w:hAnsi="Times New Roman" w:cs="Times New Roman"/>
          <w:sz w:val="28"/>
          <w:szCs w:val="28"/>
        </w:rPr>
        <w:t>4</w:t>
      </w:r>
      <w:r w:rsidR="00C61E88" w:rsidRPr="00FF100A">
        <w:rPr>
          <w:rFonts w:ascii="Times New Roman" w:hAnsi="Times New Roman" w:cs="Times New Roman"/>
          <w:sz w:val="28"/>
          <w:szCs w:val="28"/>
        </w:rPr>
        <w:t>7</w:t>
      </w:r>
      <w:r w:rsidRPr="00FF100A">
        <w:rPr>
          <w:rFonts w:ascii="Times New Roman" w:hAnsi="Times New Roman" w:cs="Times New Roman"/>
          <w:sz w:val="28"/>
          <w:szCs w:val="28"/>
        </w:rPr>
        <w:t>,</w:t>
      </w:r>
      <w:r w:rsidR="00C61E88" w:rsidRPr="00FF100A">
        <w:rPr>
          <w:rFonts w:ascii="Times New Roman" w:hAnsi="Times New Roman" w:cs="Times New Roman"/>
          <w:sz w:val="28"/>
          <w:szCs w:val="28"/>
        </w:rPr>
        <w:t>0</w:t>
      </w:r>
      <w:r w:rsidR="000279A4" w:rsidRPr="00FF100A">
        <w:rPr>
          <w:rFonts w:ascii="Times New Roman" w:hAnsi="Times New Roman" w:cs="Times New Roman"/>
          <w:sz w:val="28"/>
          <w:szCs w:val="28"/>
        </w:rPr>
        <w:t>%;</w:t>
      </w:r>
    </w:p>
    <w:p w:rsidR="000279A4" w:rsidRPr="00FF100A" w:rsidRDefault="000279A4" w:rsidP="0002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361,5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368,8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 xml:space="preserve">375,1 </w:t>
      </w:r>
      <w:r w:rsidR="00072E01" w:rsidRPr="00FF100A">
        <w:rPr>
          <w:rFonts w:ascii="Times New Roman" w:hAnsi="Times New Roman" w:cs="Times New Roman"/>
          <w:sz w:val="28"/>
          <w:szCs w:val="28"/>
        </w:rPr>
        <w:t>тыс. рублей;</w:t>
      </w:r>
      <w:r w:rsidRPr="00FF100A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2018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6,4</w:t>
      </w:r>
      <w:r w:rsidRPr="00FF100A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6,8</w:t>
      </w:r>
      <w:r w:rsidRPr="00FF100A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 w:rsidR="00C61E88" w:rsidRPr="00FF100A">
        <w:rPr>
          <w:rFonts w:ascii="Times New Roman" w:hAnsi="Times New Roman" w:cs="Times New Roman"/>
          <w:sz w:val="28"/>
          <w:szCs w:val="28"/>
        </w:rPr>
        <w:t>6,6</w:t>
      </w:r>
      <w:r w:rsidRPr="00FF100A">
        <w:rPr>
          <w:rFonts w:ascii="Times New Roman" w:hAnsi="Times New Roman" w:cs="Times New Roman"/>
          <w:sz w:val="28"/>
          <w:szCs w:val="28"/>
        </w:rPr>
        <w:t>%.</w:t>
      </w:r>
    </w:p>
    <w:p w:rsidR="001E6EAF" w:rsidRPr="00FF100A" w:rsidRDefault="001E6EAF" w:rsidP="001E6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>- поступления платы за аренду имущества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100,0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105,0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110,0</w:t>
      </w:r>
      <w:r w:rsidR="00072E01" w:rsidRPr="00FF100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F100A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2018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1,8</w:t>
      </w:r>
      <w:r w:rsidRPr="00FF100A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1,9</w:t>
      </w:r>
      <w:r w:rsidRPr="00FF100A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 w:rsidR="00FF100A" w:rsidRPr="00FF100A">
        <w:rPr>
          <w:rFonts w:ascii="Times New Roman" w:hAnsi="Times New Roman" w:cs="Times New Roman"/>
          <w:sz w:val="28"/>
          <w:szCs w:val="28"/>
        </w:rPr>
        <w:t>1,9</w:t>
      </w:r>
      <w:r w:rsidRPr="00FF100A">
        <w:rPr>
          <w:rFonts w:ascii="Times New Roman" w:hAnsi="Times New Roman" w:cs="Times New Roman"/>
          <w:sz w:val="28"/>
          <w:szCs w:val="28"/>
        </w:rPr>
        <w:t>%.</w:t>
      </w:r>
    </w:p>
    <w:p w:rsidR="008824C9" w:rsidRPr="00FF100A" w:rsidRDefault="00072E01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00A">
        <w:rPr>
          <w:rFonts w:ascii="Times New Roman" w:hAnsi="Times New Roman" w:cs="Times New Roman"/>
          <w:sz w:val="28"/>
          <w:szCs w:val="28"/>
        </w:rPr>
        <w:tab/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Администрация поселения планирует </w:t>
      </w:r>
      <w:r w:rsidR="00FF100A" w:rsidRPr="00FF100A">
        <w:rPr>
          <w:rFonts w:ascii="Times New Roman" w:hAnsi="Times New Roman" w:cs="Times New Roman"/>
          <w:sz w:val="28"/>
          <w:szCs w:val="28"/>
        </w:rPr>
        <w:t>снижение</w:t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 собственных налоговых и неналоговых доходов в 201</w:t>
      </w:r>
      <w:r w:rsidR="000279A4" w:rsidRPr="00FF100A">
        <w:rPr>
          <w:rFonts w:ascii="Times New Roman" w:hAnsi="Times New Roman" w:cs="Times New Roman"/>
          <w:sz w:val="28"/>
          <w:szCs w:val="28"/>
        </w:rPr>
        <w:t>9</w:t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279A4" w:rsidRPr="00FF100A">
        <w:rPr>
          <w:rFonts w:ascii="Times New Roman" w:hAnsi="Times New Roman" w:cs="Times New Roman"/>
          <w:sz w:val="28"/>
          <w:szCs w:val="28"/>
        </w:rPr>
        <w:t>3,</w:t>
      </w:r>
      <w:r w:rsidR="00FF100A" w:rsidRPr="00FF100A">
        <w:rPr>
          <w:rFonts w:ascii="Times New Roman" w:hAnsi="Times New Roman" w:cs="Times New Roman"/>
          <w:sz w:val="28"/>
          <w:szCs w:val="28"/>
        </w:rPr>
        <w:t>0</w:t>
      </w:r>
      <w:r w:rsidR="008824C9" w:rsidRPr="00FF100A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0279A4" w:rsidRPr="00FF100A">
        <w:rPr>
          <w:rFonts w:ascii="Times New Roman" w:hAnsi="Times New Roman" w:cs="Times New Roman"/>
          <w:sz w:val="28"/>
          <w:szCs w:val="28"/>
        </w:rPr>
        <w:t>8 года, в 2020</w:t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100A" w:rsidRPr="00FF10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на </w:t>
      </w:r>
      <w:r w:rsidR="00FF100A" w:rsidRPr="00FF100A">
        <w:rPr>
          <w:rFonts w:ascii="Times New Roman" w:hAnsi="Times New Roman" w:cs="Times New Roman"/>
          <w:sz w:val="28"/>
          <w:szCs w:val="28"/>
        </w:rPr>
        <w:t>4,1</w:t>
      </w:r>
      <w:r w:rsidR="008824C9" w:rsidRPr="00FF100A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0279A4" w:rsidRPr="00FF100A">
        <w:rPr>
          <w:rFonts w:ascii="Times New Roman" w:hAnsi="Times New Roman" w:cs="Times New Roman"/>
          <w:sz w:val="28"/>
          <w:szCs w:val="28"/>
        </w:rPr>
        <w:t>9</w:t>
      </w:r>
      <w:r w:rsidR="008824C9" w:rsidRPr="00FF10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7A7F86" w:rsidRPr="002D5FEF" w:rsidRDefault="008824C9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7A7F86" w:rsidRPr="002D5FEF" w:rsidRDefault="007A7F86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расходной части проекта бюджета поселения на 2018 и на плановый период 2019 и 2020 годов год осуществлялось в соответствии с БК РФ, Положением о бюджетном процессе, основными направлениями бюджетной и налоговой политики поселения на 2018 год и на плановый период 2019 и 2020 годов. </w:t>
      </w:r>
    </w:p>
    <w:p w:rsidR="009333DA" w:rsidRPr="002D5FEF" w:rsidRDefault="009333DA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Администрацией поселения ф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ормирование расходов бюджета поселения на 2018 год и на плановый период 2019 и 2020 годов осуществлено в соответствии с расходными обязательствами бюджета поселения, что соответствует статьям 65 и 86 БК РФ. </w:t>
      </w:r>
    </w:p>
    <w:p w:rsidR="00D73171" w:rsidRDefault="009333DA" w:rsidP="00D73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</w:t>
      </w:r>
      <w:r w:rsidR="007A7F86" w:rsidRPr="002D5FEF">
        <w:rPr>
          <w:rFonts w:ascii="Times New Roman" w:hAnsi="Times New Roman" w:cs="Times New Roman"/>
          <w:sz w:val="28"/>
          <w:szCs w:val="28"/>
        </w:rPr>
        <w:t>ланир</w:t>
      </w:r>
      <w:r w:rsidRPr="002D5FEF">
        <w:rPr>
          <w:rFonts w:ascii="Times New Roman" w:hAnsi="Times New Roman" w:cs="Times New Roman"/>
          <w:sz w:val="28"/>
          <w:szCs w:val="28"/>
        </w:rPr>
        <w:t>ование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и направление расходов бюджета поселения 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Pr="002D5FEF">
        <w:rPr>
          <w:rFonts w:ascii="Times New Roman" w:hAnsi="Times New Roman" w:cs="Times New Roman"/>
          <w:sz w:val="28"/>
          <w:szCs w:val="28"/>
        </w:rPr>
        <w:t xml:space="preserve">по </w:t>
      </w:r>
      <w:r w:rsidR="007A7F86" w:rsidRPr="002D5FEF">
        <w:rPr>
          <w:rFonts w:ascii="Times New Roman" w:hAnsi="Times New Roman" w:cs="Times New Roman"/>
          <w:sz w:val="28"/>
          <w:szCs w:val="28"/>
        </w:rPr>
        <w:t>ра</w:t>
      </w:r>
      <w:r w:rsidRPr="002D5FEF">
        <w:rPr>
          <w:rFonts w:ascii="Times New Roman" w:hAnsi="Times New Roman" w:cs="Times New Roman"/>
          <w:sz w:val="28"/>
          <w:szCs w:val="28"/>
        </w:rPr>
        <w:t>зделам, программам и непрограммным мероприятиям представлено в таблице</w:t>
      </w:r>
      <w:r w:rsidR="007A7F86" w:rsidRPr="002D5FEF">
        <w:rPr>
          <w:rFonts w:ascii="Times New Roman" w:hAnsi="Times New Roman" w:cs="Times New Roman"/>
          <w:sz w:val="28"/>
          <w:szCs w:val="28"/>
        </w:rPr>
        <w:t>:</w:t>
      </w:r>
      <w:r w:rsidR="00D73171" w:rsidRPr="00D7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71" w:rsidRPr="002D5FEF" w:rsidRDefault="00D73171" w:rsidP="00A9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pPr w:leftFromText="180" w:rightFromText="180" w:vertAnchor="text" w:horzAnchor="margin" w:tblpX="1" w:tblpY="295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</w:tblGrid>
      <w:tr w:rsidR="002D5FEF" w:rsidRPr="00A90AA1" w:rsidTr="007F7D64">
        <w:trPr>
          <w:trHeight w:val="268"/>
        </w:trPr>
        <w:tc>
          <w:tcPr>
            <w:tcW w:w="4957" w:type="dxa"/>
          </w:tcPr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992" w:type="dxa"/>
          </w:tcPr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Прогноз 2019 год</w:t>
            </w: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7F7D64" w:rsidRPr="00A90AA1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D5FEF" w:rsidRPr="00A90AA1" w:rsidTr="007F7D64">
        <w:tc>
          <w:tcPr>
            <w:tcW w:w="4957" w:type="dxa"/>
          </w:tcPr>
          <w:p w:rsidR="007F7D64" w:rsidRPr="00A90AA1" w:rsidRDefault="007F7D64" w:rsidP="007A7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7F7D64" w:rsidRPr="00A90AA1" w:rsidRDefault="00DD48FB" w:rsidP="00DD48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7225,2</w:t>
            </w:r>
          </w:p>
        </w:tc>
        <w:tc>
          <w:tcPr>
            <w:tcW w:w="1134" w:type="dxa"/>
          </w:tcPr>
          <w:p w:rsidR="007F7D64" w:rsidRPr="00A90AA1" w:rsidRDefault="00120221" w:rsidP="001421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6721,</w:t>
            </w:r>
            <w:r w:rsidR="0014217D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D64" w:rsidRPr="00A90AA1" w:rsidRDefault="00120221" w:rsidP="001202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7D64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2D5FEF" w:rsidRPr="00A90AA1" w:rsidTr="007F7D64">
        <w:tc>
          <w:tcPr>
            <w:tcW w:w="4957" w:type="dxa"/>
          </w:tcPr>
          <w:p w:rsidR="007F7D64" w:rsidRPr="00A90AA1" w:rsidRDefault="007F7D64" w:rsidP="007A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 части:</w:t>
            </w:r>
          </w:p>
          <w:p w:rsidR="007F7D64" w:rsidRPr="00A90AA1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Главы муниципального образования</w:t>
            </w:r>
          </w:p>
          <w:p w:rsidR="007F7D64" w:rsidRPr="00A90AA1" w:rsidRDefault="007F7D64" w:rsidP="000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резервный фонд Администрации</w:t>
            </w:r>
          </w:p>
        </w:tc>
        <w:tc>
          <w:tcPr>
            <w:tcW w:w="992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221" w:rsidRPr="00A90AA1" w:rsidRDefault="00120221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DD48FB"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8,8</w:t>
            </w:r>
          </w:p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A90AA1" w:rsidRDefault="007F7D64" w:rsidP="00013D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2447"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20221" w:rsidRPr="00A90AA1" w:rsidRDefault="00120221" w:rsidP="007309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98B" w:rsidRPr="00A90AA1" w:rsidRDefault="0073098B" w:rsidP="007309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508,8</w:t>
            </w:r>
          </w:p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A90AA1" w:rsidRDefault="007F7D64" w:rsidP="00013D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2447"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120221" w:rsidRPr="00A90AA1" w:rsidRDefault="00120221" w:rsidP="007309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98B" w:rsidRPr="00A90AA1" w:rsidRDefault="0073098B" w:rsidP="007309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508,8</w:t>
            </w:r>
          </w:p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A90AA1" w:rsidRDefault="007F7D64" w:rsidP="00013D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2447"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15,7</w:t>
            </w:r>
          </w:p>
        </w:tc>
      </w:tr>
      <w:tr w:rsidR="0013233C" w:rsidRPr="00A90AA1" w:rsidTr="007F7D64">
        <w:tc>
          <w:tcPr>
            <w:tcW w:w="4957" w:type="dxa"/>
          </w:tcPr>
          <w:p w:rsidR="0013233C" w:rsidRPr="00A90AA1" w:rsidRDefault="0013233C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90AA1">
              <w:rPr>
                <w:rFonts w:ascii="Times New Roman" w:hAnsi="Times New Roman" w:cs="Times New Roman"/>
              </w:rPr>
              <w:t xml:space="preserve">«Создание условий для эффективного управления сельским поселением на 2018-2020 годы»,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в части:</w:t>
            </w:r>
          </w:p>
        </w:tc>
        <w:tc>
          <w:tcPr>
            <w:tcW w:w="992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6566,4</w:t>
            </w:r>
          </w:p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6066,7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5917,2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3C" w:rsidRPr="00A90AA1" w:rsidTr="007F7D64">
        <w:tc>
          <w:tcPr>
            <w:tcW w:w="4957" w:type="dxa"/>
          </w:tcPr>
          <w:p w:rsidR="0013233C" w:rsidRPr="00A90AA1" w:rsidRDefault="0013233C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3C" w:rsidRPr="00A90AA1" w:rsidTr="007F7D64">
        <w:tc>
          <w:tcPr>
            <w:tcW w:w="4957" w:type="dxa"/>
          </w:tcPr>
          <w:p w:rsidR="0013233C" w:rsidRPr="00A90AA1" w:rsidRDefault="0013233C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обеспечение функций местных администраций, из них:</w:t>
            </w:r>
          </w:p>
        </w:tc>
        <w:tc>
          <w:tcPr>
            <w:tcW w:w="992" w:type="dxa"/>
          </w:tcPr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6561,4</w:t>
            </w:r>
          </w:p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4217D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6061,8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5912,2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3C" w:rsidRPr="00A90AA1" w:rsidTr="007F7D64">
        <w:tc>
          <w:tcPr>
            <w:tcW w:w="4957" w:type="dxa"/>
          </w:tcPr>
          <w:p w:rsidR="0013233C" w:rsidRPr="00A90AA1" w:rsidRDefault="0013233C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выплаты персоналу муниципальных органов</w:t>
            </w:r>
          </w:p>
        </w:tc>
        <w:tc>
          <w:tcPr>
            <w:tcW w:w="992" w:type="dxa"/>
          </w:tcPr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5552,9</w:t>
            </w:r>
          </w:p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5552,9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13233C" w:rsidP="0013233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5552,9</w:t>
            </w:r>
          </w:p>
          <w:p w:rsidR="0013233C" w:rsidRPr="00A90AA1" w:rsidRDefault="0013233C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3C" w:rsidRPr="00A90AA1" w:rsidTr="00B329B3">
        <w:trPr>
          <w:trHeight w:val="143"/>
        </w:trPr>
        <w:tc>
          <w:tcPr>
            <w:tcW w:w="4957" w:type="dxa"/>
          </w:tcPr>
          <w:p w:rsidR="0013233C" w:rsidRPr="00A90AA1" w:rsidRDefault="0013233C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90AA1">
              <w:rPr>
                <w:rFonts w:ascii="Times New Roman" w:hAnsi="Times New Roman" w:cs="Times New Roman"/>
              </w:rPr>
              <w:t xml:space="preserve"> </w:t>
            </w:r>
            <w:r w:rsidRPr="00A90AA1">
              <w:rPr>
                <w:rFonts w:ascii="Times New Roman" w:hAnsi="Times New Roman" w:cs="Times New Roman"/>
                <w:i/>
              </w:rPr>
              <w:t>закупка товаров, работ, услуг</w:t>
            </w:r>
          </w:p>
        </w:tc>
        <w:tc>
          <w:tcPr>
            <w:tcW w:w="992" w:type="dxa"/>
          </w:tcPr>
          <w:p w:rsidR="0013233C" w:rsidRPr="00A90AA1" w:rsidRDefault="0013233C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33C" w:rsidRPr="00A90AA1" w:rsidRDefault="003E1749" w:rsidP="00B32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998,4</w:t>
            </w:r>
          </w:p>
        </w:tc>
        <w:tc>
          <w:tcPr>
            <w:tcW w:w="1134" w:type="dxa"/>
          </w:tcPr>
          <w:p w:rsidR="0013233C" w:rsidRPr="00A90AA1" w:rsidRDefault="0014217D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:rsidR="0013233C" w:rsidRPr="00A90AA1" w:rsidRDefault="00D23EEF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349,7</w:t>
            </w:r>
          </w:p>
        </w:tc>
      </w:tr>
      <w:tr w:rsidR="002D5FEF" w:rsidRPr="00A90AA1" w:rsidTr="007F7D64">
        <w:tc>
          <w:tcPr>
            <w:tcW w:w="4957" w:type="dxa"/>
          </w:tcPr>
          <w:p w:rsidR="0013233C" w:rsidRPr="00A90AA1" w:rsidRDefault="00B329B3" w:rsidP="0013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</w:rPr>
              <w:t>- уплата налогов, сборов, иных платежей</w:t>
            </w:r>
          </w:p>
        </w:tc>
        <w:tc>
          <w:tcPr>
            <w:tcW w:w="992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D64" w:rsidRPr="00A90AA1" w:rsidRDefault="00B329B3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13233C" w:rsidRPr="00A90AA1" w:rsidRDefault="00B329B3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13233C" w:rsidRPr="00A90AA1" w:rsidRDefault="00B329B3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</w:tr>
      <w:tr w:rsidR="00120221" w:rsidRPr="00A90AA1" w:rsidTr="0074572C">
        <w:tc>
          <w:tcPr>
            <w:tcW w:w="4957" w:type="dxa"/>
          </w:tcPr>
          <w:p w:rsidR="00120221" w:rsidRPr="00A90AA1" w:rsidRDefault="00120221" w:rsidP="00745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90AA1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на 2018-2020 годы на территории 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Семлевского</w:t>
            </w:r>
            <w:r w:rsidRPr="00A90AA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120221" w:rsidRPr="00A90AA1" w:rsidRDefault="00120221" w:rsidP="0012022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221" w:rsidRPr="00A90AA1" w:rsidRDefault="00120221" w:rsidP="0012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20221" w:rsidRPr="00A90AA1" w:rsidRDefault="00120221" w:rsidP="0012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20221" w:rsidRPr="00A90AA1" w:rsidRDefault="00120221" w:rsidP="0012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5FEF" w:rsidRPr="00A90AA1" w:rsidTr="007F7D64">
        <w:tc>
          <w:tcPr>
            <w:tcW w:w="4957" w:type="dxa"/>
          </w:tcPr>
          <w:p w:rsidR="007F7D64" w:rsidRPr="00A90AA1" w:rsidRDefault="007F7D64" w:rsidP="0074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74572C"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  <w:proofErr w:type="gramEnd"/>
            <w:r w:rsidR="0074572C"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на территории </w:t>
            </w:r>
            <w:r w:rsidR="00013DAC" w:rsidRPr="00A90AA1">
              <w:rPr>
                <w:rFonts w:ascii="Times New Roman" w:hAnsi="Times New Roman" w:cs="Times New Roman"/>
                <w:sz w:val="24"/>
                <w:szCs w:val="24"/>
              </w:rPr>
              <w:t>Семлевского</w:t>
            </w:r>
            <w:r w:rsidRPr="00A90AA1">
              <w:rPr>
                <w:sz w:val="28"/>
                <w:szCs w:val="28"/>
              </w:rPr>
              <w:t xml:space="preserve">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DAC" w:rsidRPr="00A9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DAC" w:rsidRPr="00A9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7D64" w:rsidRPr="00A90AA1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DAC" w:rsidRPr="00A9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5FEF" w:rsidRPr="00A90AA1" w:rsidTr="007F7D64">
        <w:tc>
          <w:tcPr>
            <w:tcW w:w="4957" w:type="dxa"/>
          </w:tcPr>
          <w:p w:rsidR="007F7D64" w:rsidRPr="00A90AA1" w:rsidRDefault="007F7D64" w:rsidP="0067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7F7D64" w:rsidRPr="00A90AA1" w:rsidRDefault="007F7D64" w:rsidP="0067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7F7D64" w:rsidRPr="00A90AA1" w:rsidRDefault="007F7D64" w:rsidP="001202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0221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7D64" w:rsidRPr="00A90AA1" w:rsidRDefault="007F7D64" w:rsidP="00316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F68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7F7D64" w:rsidRPr="00A90AA1" w:rsidRDefault="00316F68" w:rsidP="00316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266,8</w:t>
            </w:r>
          </w:p>
        </w:tc>
      </w:tr>
      <w:tr w:rsidR="00316F68" w:rsidRPr="00A90AA1" w:rsidTr="007F7D64">
        <w:tc>
          <w:tcPr>
            <w:tcW w:w="4957" w:type="dxa"/>
          </w:tcPr>
          <w:p w:rsidR="00316F68" w:rsidRPr="00A90AA1" w:rsidRDefault="00316F68" w:rsidP="0031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 части:</w:t>
            </w:r>
          </w:p>
          <w:p w:rsidR="00316F68" w:rsidRPr="00A90AA1" w:rsidRDefault="00316F68" w:rsidP="00316F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</w:tcPr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134" w:type="dxa"/>
          </w:tcPr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316F68" w:rsidRPr="00A90AA1" w:rsidTr="007F7D64">
        <w:tc>
          <w:tcPr>
            <w:tcW w:w="4957" w:type="dxa"/>
          </w:tcPr>
          <w:p w:rsidR="00316F68" w:rsidRPr="00A90AA1" w:rsidRDefault="00316F68" w:rsidP="00316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16F68" w:rsidRPr="00A90AA1" w:rsidRDefault="00316F68" w:rsidP="00316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316F68" w:rsidRPr="00A90AA1" w:rsidRDefault="0074572C" w:rsidP="007457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16F68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316F68" w:rsidRPr="00A90AA1" w:rsidRDefault="0074572C" w:rsidP="00316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6F68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316F68" w:rsidRPr="00A90AA1" w:rsidRDefault="00316F68" w:rsidP="007457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572C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674,9</w:t>
            </w:r>
          </w:p>
        </w:tc>
      </w:tr>
      <w:tr w:rsidR="0074572C" w:rsidRPr="00A90AA1" w:rsidTr="007F7D64">
        <w:tc>
          <w:tcPr>
            <w:tcW w:w="4957" w:type="dxa"/>
          </w:tcPr>
          <w:p w:rsidR="0074572C" w:rsidRPr="00A90AA1" w:rsidRDefault="0074572C" w:rsidP="007457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74572C" w:rsidRPr="00A90AA1" w:rsidRDefault="0074572C" w:rsidP="007457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72C" w:rsidRPr="00A90AA1" w:rsidRDefault="0074572C" w:rsidP="007457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2249,6</w:t>
            </w:r>
          </w:p>
        </w:tc>
        <w:tc>
          <w:tcPr>
            <w:tcW w:w="1134" w:type="dxa"/>
          </w:tcPr>
          <w:p w:rsidR="0074572C" w:rsidRPr="00A90AA1" w:rsidRDefault="0074572C" w:rsidP="007457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2521,6</w:t>
            </w:r>
          </w:p>
        </w:tc>
        <w:tc>
          <w:tcPr>
            <w:tcW w:w="1134" w:type="dxa"/>
          </w:tcPr>
          <w:p w:rsidR="0074572C" w:rsidRPr="00A90AA1" w:rsidRDefault="0074572C" w:rsidP="007457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2664,9</w:t>
            </w:r>
          </w:p>
        </w:tc>
      </w:tr>
      <w:tr w:rsidR="00A90AA1" w:rsidRPr="00A90AA1" w:rsidTr="006C40C7">
        <w:trPr>
          <w:trHeight w:val="2400"/>
        </w:trPr>
        <w:tc>
          <w:tcPr>
            <w:tcW w:w="4957" w:type="dxa"/>
          </w:tcPr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на 2018-2020 годы», в части:</w:t>
            </w:r>
          </w:p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содержание дорожной сети на территории поселения за счет дорожного фонда</w:t>
            </w:r>
          </w:p>
        </w:tc>
        <w:tc>
          <w:tcPr>
            <w:tcW w:w="992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2249,6</w:t>
            </w: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2249,6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2521,6</w:t>
            </w: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2521,6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2664,9</w:t>
            </w: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2664,9</w:t>
            </w: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A1" w:rsidRPr="00A90AA1" w:rsidTr="007F7D64">
        <w:tc>
          <w:tcPr>
            <w:tcW w:w="4957" w:type="dxa"/>
          </w:tcPr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A90AA1" w:rsidRPr="00A90AA1" w:rsidTr="007F7D64">
        <w:tc>
          <w:tcPr>
            <w:tcW w:w="4957" w:type="dxa"/>
          </w:tcPr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</w:t>
            </w:r>
            <w:proofErr w:type="gramStart"/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Семлевского</w:t>
            </w:r>
            <w:proofErr w:type="gramEnd"/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2018-2020 годы» </w:t>
            </w:r>
          </w:p>
        </w:tc>
        <w:tc>
          <w:tcPr>
            <w:tcW w:w="992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0AA1" w:rsidRPr="00A90AA1" w:rsidTr="007F7D64">
        <w:tc>
          <w:tcPr>
            <w:tcW w:w="4957" w:type="dxa"/>
          </w:tcPr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1842,6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1677,6</w:t>
            </w:r>
          </w:p>
        </w:tc>
        <w:tc>
          <w:tcPr>
            <w:tcW w:w="1134" w:type="dxa"/>
          </w:tcPr>
          <w:p w:rsidR="00B96D4D" w:rsidRPr="00A90AA1" w:rsidRDefault="00B96D4D" w:rsidP="006C40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AA1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380,5</w:t>
            </w:r>
          </w:p>
        </w:tc>
      </w:tr>
      <w:tr w:rsidR="00A90AA1" w:rsidRPr="00A90AA1" w:rsidTr="007F7D64">
        <w:tc>
          <w:tcPr>
            <w:tcW w:w="4957" w:type="dxa"/>
          </w:tcPr>
          <w:p w:rsidR="006C40C7" w:rsidRPr="00A90AA1" w:rsidRDefault="006C40C7" w:rsidP="006C40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</w:t>
            </w:r>
          </w:p>
        </w:tc>
        <w:tc>
          <w:tcPr>
            <w:tcW w:w="992" w:type="dxa"/>
          </w:tcPr>
          <w:p w:rsidR="006C40C7" w:rsidRPr="00A90AA1" w:rsidRDefault="008539F9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C40C7" w:rsidRPr="00A90AA1" w:rsidRDefault="006C40C7" w:rsidP="006C40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A90AA1" w:rsidRPr="00A90AA1" w:rsidTr="007F7D64">
        <w:tc>
          <w:tcPr>
            <w:tcW w:w="4957" w:type="dxa"/>
          </w:tcPr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качественными услугами жилищного хозяйства многоквартирных жилых домов муниципального жилого фонда на территории Семлевского сельского поселения на 2018 – 2020 годы», в части:</w:t>
            </w:r>
          </w:p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оплату взносов на капитальный </w:t>
            </w:r>
            <w:proofErr w:type="gramStart"/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A1" w:rsidRPr="00A90AA1" w:rsidTr="007F7D64">
        <w:tc>
          <w:tcPr>
            <w:tcW w:w="4957" w:type="dxa"/>
          </w:tcPr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992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73,0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</w:tr>
      <w:tr w:rsidR="00A90AA1" w:rsidRPr="00A90AA1" w:rsidTr="007F7D64">
        <w:tc>
          <w:tcPr>
            <w:tcW w:w="4957" w:type="dxa"/>
          </w:tcPr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90AA1">
              <w:rPr>
                <w:rFonts w:ascii="Times New Roman" w:hAnsi="Times New Roman" w:cs="Times New Roman"/>
              </w:rPr>
              <w:t xml:space="preserve">«Комплексное развитие систем коммунальной инфраструктуры      </w:t>
            </w:r>
            <w:r w:rsidRPr="00A90AA1">
              <w:rPr>
                <w:rFonts w:ascii="Times New Roman" w:hAnsi="Times New Roman" w:cs="Times New Roman"/>
              </w:rPr>
              <w:t xml:space="preserve">Семлевского </w:t>
            </w:r>
            <w:r w:rsidRPr="00A90AA1">
              <w:rPr>
                <w:rFonts w:ascii="Times New Roman" w:hAnsi="Times New Roman" w:cs="Times New Roman"/>
              </w:rPr>
              <w:t>сельского поселения на 201</w:t>
            </w:r>
            <w:r w:rsidRPr="00A90AA1">
              <w:rPr>
                <w:rFonts w:ascii="Times New Roman" w:hAnsi="Times New Roman" w:cs="Times New Roman"/>
              </w:rPr>
              <w:t>8-2020</w:t>
            </w:r>
            <w:r w:rsidRPr="00A90AA1">
              <w:rPr>
                <w:rFonts w:ascii="Times New Roman" w:hAnsi="Times New Roman" w:cs="Times New Roman"/>
              </w:rPr>
              <w:t xml:space="preserve"> годы»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, в части:</w:t>
            </w:r>
          </w:p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- расходы на ремонт и обслуживание наружных сетей водоснабжения и водоотведения водонапорных башен и артезианских скважин</w:t>
            </w:r>
          </w:p>
          <w:p w:rsidR="008539F9" w:rsidRPr="00A90AA1" w:rsidRDefault="00C25C80" w:rsidP="00C2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- расходы на ремонт и обслуживание наружных сетей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9F9" w:rsidRPr="00A90AA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и здания поселковой котельной</w:t>
            </w:r>
          </w:p>
        </w:tc>
        <w:tc>
          <w:tcPr>
            <w:tcW w:w="992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9" w:rsidRPr="00A90AA1" w:rsidRDefault="008539F9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0" w:rsidRPr="00A90AA1" w:rsidRDefault="00C25C80" w:rsidP="00853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90AA1" w:rsidRPr="00A90AA1" w:rsidTr="007F7D64">
        <w:tc>
          <w:tcPr>
            <w:tcW w:w="4957" w:type="dxa"/>
          </w:tcPr>
          <w:p w:rsidR="008539F9" w:rsidRPr="00A90AA1" w:rsidRDefault="008539F9" w:rsidP="00853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992" w:type="dxa"/>
          </w:tcPr>
          <w:p w:rsidR="008539F9" w:rsidRPr="00A90AA1" w:rsidRDefault="006A1A55" w:rsidP="008539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8539F9" w:rsidRPr="00A90AA1" w:rsidRDefault="006A1A55" w:rsidP="006A1A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1667,6</w:t>
            </w:r>
          </w:p>
        </w:tc>
        <w:tc>
          <w:tcPr>
            <w:tcW w:w="1134" w:type="dxa"/>
          </w:tcPr>
          <w:p w:rsidR="008539F9" w:rsidRPr="00A90AA1" w:rsidRDefault="006A1A55" w:rsidP="006A1A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1567,6</w:t>
            </w:r>
          </w:p>
        </w:tc>
        <w:tc>
          <w:tcPr>
            <w:tcW w:w="1134" w:type="dxa"/>
          </w:tcPr>
          <w:p w:rsidR="008539F9" w:rsidRPr="00A90AA1" w:rsidRDefault="006A1A55" w:rsidP="006A1A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  <w:r w:rsidR="00A90AA1"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A90AA1" w:rsidRPr="00A90AA1" w:rsidTr="007F7D64">
        <w:tc>
          <w:tcPr>
            <w:tcW w:w="4957" w:type="dxa"/>
          </w:tcPr>
          <w:p w:rsidR="002D4BEF" w:rsidRPr="00A90AA1" w:rsidRDefault="002D4BEF" w:rsidP="002D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Семлевского сельского поселения Вяземского района Смоленской области на 201</w:t>
            </w:r>
            <w:r w:rsidR="00E76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годы», в части:</w:t>
            </w:r>
          </w:p>
          <w:p w:rsidR="002D4BEF" w:rsidRPr="00A90AA1" w:rsidRDefault="002D4BEF" w:rsidP="002D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уличного освещения</w:t>
            </w:r>
          </w:p>
          <w:p w:rsidR="002D4BEF" w:rsidRPr="00A90AA1" w:rsidRDefault="002D4BEF" w:rsidP="002D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- расходы на обслуживание пожарных гидрантов</w:t>
            </w:r>
          </w:p>
        </w:tc>
        <w:tc>
          <w:tcPr>
            <w:tcW w:w="992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1667,6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1270,</w:t>
            </w:r>
            <w:r w:rsidR="00A90AA1" w:rsidRPr="00A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AA1" w:rsidRPr="00A90A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0AA1" w:rsidRPr="00A90AA1" w:rsidTr="007F7D64">
        <w:tc>
          <w:tcPr>
            <w:tcW w:w="4957" w:type="dxa"/>
          </w:tcPr>
          <w:p w:rsidR="002D4BEF" w:rsidRPr="00A90AA1" w:rsidRDefault="002D4BEF" w:rsidP="002D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90AA1" w:rsidRPr="00A90AA1" w:rsidTr="007F7D64">
        <w:tc>
          <w:tcPr>
            <w:tcW w:w="4957" w:type="dxa"/>
          </w:tcPr>
          <w:p w:rsidR="002D4BEF" w:rsidRPr="00A90AA1" w:rsidRDefault="002D4BEF" w:rsidP="002D4B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992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0706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4BEF" w:rsidRPr="00A90AA1" w:rsidRDefault="002D4BEF" w:rsidP="002D4BE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90AA1" w:rsidRPr="00A90AA1" w:rsidTr="007F7D64">
        <w:tc>
          <w:tcPr>
            <w:tcW w:w="4957" w:type="dxa"/>
          </w:tcPr>
          <w:p w:rsidR="005E2376" w:rsidRPr="00A90AA1" w:rsidRDefault="005E2376" w:rsidP="005E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«Оказание образовательных услуг в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 xml:space="preserve">го обучения Семлевского </w:t>
            </w:r>
            <w:r w:rsidRPr="00A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Вяземского района Смоленской области на 2018 – 2020 годы»</w:t>
            </w:r>
          </w:p>
        </w:tc>
        <w:tc>
          <w:tcPr>
            <w:tcW w:w="992" w:type="dxa"/>
          </w:tcPr>
          <w:p w:rsidR="005E2376" w:rsidRPr="00A90AA1" w:rsidRDefault="005E2376" w:rsidP="005E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76" w:rsidRPr="00A90AA1" w:rsidRDefault="005E2376" w:rsidP="005E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5E2376" w:rsidRPr="00A90AA1" w:rsidRDefault="005E2376" w:rsidP="005E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2376" w:rsidRPr="00A90AA1" w:rsidRDefault="005E2376" w:rsidP="005E2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0AA1" w:rsidRPr="00A90AA1" w:rsidTr="007F7D64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362,5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362,5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362,5</w:t>
            </w:r>
          </w:p>
        </w:tc>
      </w:tr>
      <w:tr w:rsidR="008F3B16" w:rsidRPr="00A90AA1" w:rsidTr="007F7D64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пенсионное обеспечение: расходы на пенсии, социальные доплаты к пенсиям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362,5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362,5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362,5</w:t>
            </w:r>
          </w:p>
        </w:tc>
      </w:tr>
      <w:tr w:rsidR="00A90AA1" w:rsidRPr="00A90AA1" w:rsidTr="007F7D64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90AA1" w:rsidRPr="00A90AA1" w:rsidTr="007F7D64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поселения на осуществление передачи полномочий по кассовому обслуживанию исполнения расходной части местного бюджета</w:t>
            </w:r>
          </w:p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90AA1" w:rsidRPr="00A90AA1" w:rsidTr="00703E3C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условно утвержденных расходов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289,1</w:t>
            </w:r>
          </w:p>
        </w:tc>
      </w:tr>
      <w:tr w:rsidR="00A90AA1" w:rsidRPr="00A90AA1" w:rsidTr="00703E3C">
        <w:tc>
          <w:tcPr>
            <w:tcW w:w="4957" w:type="dxa"/>
          </w:tcPr>
          <w:p w:rsidR="008F3B16" w:rsidRPr="00A90AA1" w:rsidRDefault="008F3B16" w:rsidP="008F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11995,3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11571,4</w:t>
            </w:r>
          </w:p>
        </w:tc>
        <w:tc>
          <w:tcPr>
            <w:tcW w:w="1134" w:type="dxa"/>
          </w:tcPr>
          <w:p w:rsidR="008F3B16" w:rsidRPr="00A90AA1" w:rsidRDefault="008F3B16" w:rsidP="008F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11565</w:t>
            </w:r>
            <w:r w:rsidR="001221E1" w:rsidRPr="00A90A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1221E1" w:rsidRDefault="001221E1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FF0000"/>
          <w:sz w:val="28"/>
          <w:szCs w:val="28"/>
        </w:rPr>
      </w:pPr>
    </w:p>
    <w:p w:rsidR="00E91C8B" w:rsidRPr="00A90AA1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A90AA1">
        <w:rPr>
          <w:sz w:val="28"/>
          <w:szCs w:val="28"/>
        </w:rPr>
        <w:t xml:space="preserve">Проектом решения </w:t>
      </w:r>
      <w:r w:rsidRPr="00A90AA1">
        <w:rPr>
          <w:rStyle w:val="a6"/>
          <w:i w:val="0"/>
          <w:sz w:val="28"/>
          <w:szCs w:val="28"/>
          <w:bdr w:val="none" w:sz="0" w:space="0" w:color="auto" w:frame="1"/>
        </w:rPr>
        <w:t>общий объем расходов</w:t>
      </w:r>
      <w:r w:rsidRPr="00A90AA1">
        <w:rPr>
          <w:rStyle w:val="apple-converted-space"/>
          <w:sz w:val="28"/>
          <w:szCs w:val="28"/>
        </w:rPr>
        <w:t> </w:t>
      </w:r>
      <w:r w:rsidRPr="00A90AA1">
        <w:rPr>
          <w:sz w:val="28"/>
          <w:szCs w:val="28"/>
        </w:rPr>
        <w:t>на 201</w:t>
      </w:r>
      <w:r w:rsidR="0067307E" w:rsidRPr="00A90AA1">
        <w:rPr>
          <w:sz w:val="28"/>
          <w:szCs w:val="28"/>
        </w:rPr>
        <w:t>8</w:t>
      </w:r>
      <w:r w:rsidRPr="00A90AA1">
        <w:rPr>
          <w:sz w:val="28"/>
          <w:szCs w:val="28"/>
        </w:rPr>
        <w:t xml:space="preserve"> год планируется в объеме </w:t>
      </w:r>
      <w:r w:rsidR="008367A6" w:rsidRPr="00A90AA1">
        <w:rPr>
          <w:b/>
          <w:sz w:val="28"/>
          <w:szCs w:val="28"/>
        </w:rPr>
        <w:t>11995,3</w:t>
      </w:r>
      <w:r w:rsidRPr="00A90AA1">
        <w:rPr>
          <w:sz w:val="28"/>
          <w:szCs w:val="28"/>
        </w:rPr>
        <w:t xml:space="preserve"> тыс. рублей, на 201</w:t>
      </w:r>
      <w:r w:rsidR="008367A6" w:rsidRPr="00A90AA1">
        <w:rPr>
          <w:sz w:val="28"/>
          <w:szCs w:val="28"/>
        </w:rPr>
        <w:t>9</w:t>
      </w:r>
      <w:r w:rsidRPr="00A90AA1">
        <w:rPr>
          <w:sz w:val="28"/>
          <w:szCs w:val="28"/>
        </w:rPr>
        <w:t xml:space="preserve"> год в объеме </w:t>
      </w:r>
      <w:r w:rsidR="008367A6" w:rsidRPr="00A90AA1">
        <w:rPr>
          <w:b/>
          <w:sz w:val="28"/>
          <w:szCs w:val="28"/>
        </w:rPr>
        <w:t>11571,4</w:t>
      </w:r>
      <w:r w:rsidR="008367A6" w:rsidRPr="00A90AA1">
        <w:rPr>
          <w:sz w:val="28"/>
          <w:szCs w:val="28"/>
        </w:rPr>
        <w:t xml:space="preserve"> тыс. рублей, на 2020</w:t>
      </w:r>
      <w:r w:rsidRPr="00A90AA1">
        <w:rPr>
          <w:sz w:val="28"/>
          <w:szCs w:val="28"/>
        </w:rPr>
        <w:t xml:space="preserve"> год в объеме </w:t>
      </w:r>
      <w:r w:rsidR="008367A6" w:rsidRPr="00A90AA1">
        <w:rPr>
          <w:b/>
          <w:sz w:val="28"/>
          <w:szCs w:val="28"/>
        </w:rPr>
        <w:t>11565,5</w:t>
      </w:r>
      <w:r w:rsidRPr="00A90AA1">
        <w:rPr>
          <w:sz w:val="28"/>
          <w:szCs w:val="28"/>
        </w:rPr>
        <w:t xml:space="preserve"> тыс. рублей. </w:t>
      </w:r>
    </w:p>
    <w:p w:rsidR="00E91C8B" w:rsidRPr="00A90AA1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A90AA1">
        <w:rPr>
          <w:sz w:val="28"/>
          <w:szCs w:val="28"/>
        </w:rPr>
        <w:t>Расходы бюджета поселения на 201</w:t>
      </w:r>
      <w:r w:rsidR="0067307E" w:rsidRPr="00A90AA1">
        <w:rPr>
          <w:sz w:val="28"/>
          <w:szCs w:val="28"/>
        </w:rPr>
        <w:t>8</w:t>
      </w:r>
      <w:r w:rsidRPr="00A90AA1">
        <w:rPr>
          <w:sz w:val="28"/>
          <w:szCs w:val="28"/>
        </w:rPr>
        <w:t xml:space="preserve"> год и на плановый период 201</w:t>
      </w:r>
      <w:r w:rsidR="0067307E" w:rsidRPr="00A90AA1">
        <w:rPr>
          <w:sz w:val="28"/>
          <w:szCs w:val="28"/>
        </w:rPr>
        <w:t>9 и 2020</w:t>
      </w:r>
      <w:r w:rsidRPr="00A90AA1">
        <w:rPr>
          <w:sz w:val="28"/>
          <w:szCs w:val="28"/>
        </w:rPr>
        <w:t xml:space="preserve"> годов </w:t>
      </w:r>
      <w:r w:rsidR="0067307E" w:rsidRPr="00A90AA1">
        <w:rPr>
          <w:sz w:val="28"/>
          <w:szCs w:val="28"/>
        </w:rPr>
        <w:t>за</w:t>
      </w:r>
      <w:r w:rsidRPr="00A90AA1">
        <w:rPr>
          <w:sz w:val="28"/>
          <w:szCs w:val="28"/>
        </w:rPr>
        <w:t>планированы с распределением бюджетных ассигнований по разделам, подразделам, целевым статьям, муниципа</w:t>
      </w:r>
      <w:r w:rsidR="00BA31A1" w:rsidRPr="00A90AA1">
        <w:rPr>
          <w:sz w:val="28"/>
          <w:szCs w:val="28"/>
        </w:rPr>
        <w:t xml:space="preserve">льным программа и </w:t>
      </w:r>
      <w:proofErr w:type="gramStart"/>
      <w:r w:rsidR="00BA31A1" w:rsidRPr="00A90AA1">
        <w:rPr>
          <w:sz w:val="28"/>
          <w:szCs w:val="28"/>
        </w:rPr>
        <w:t xml:space="preserve">непрограммным </w:t>
      </w:r>
      <w:r w:rsidRPr="00A90AA1">
        <w:rPr>
          <w:sz w:val="28"/>
          <w:szCs w:val="28"/>
        </w:rPr>
        <w:t>направлениям деятельности</w:t>
      </w:r>
      <w:proofErr w:type="gramEnd"/>
      <w:r w:rsidRPr="00A90AA1">
        <w:rPr>
          <w:sz w:val="28"/>
          <w:szCs w:val="28"/>
        </w:rPr>
        <w:t xml:space="preserve"> и видам расходов функциональной классификации расходов бюджетов, в соответствии с приказом Минфина России от 01.07.2013 года №65н «Об утверждении Указаний о порядке применения бюджетной классификации Россий</w:t>
      </w:r>
      <w:r w:rsidR="00BA31A1" w:rsidRPr="00A90AA1">
        <w:rPr>
          <w:sz w:val="28"/>
          <w:szCs w:val="28"/>
        </w:rPr>
        <w:t>ской Федерации» (в редакции от 21.09</w:t>
      </w:r>
      <w:r w:rsidRPr="00A90AA1">
        <w:rPr>
          <w:sz w:val="28"/>
          <w:szCs w:val="28"/>
        </w:rPr>
        <w:t>.201</w:t>
      </w:r>
      <w:r w:rsidR="00BA31A1" w:rsidRPr="00A90AA1">
        <w:rPr>
          <w:sz w:val="28"/>
          <w:szCs w:val="28"/>
        </w:rPr>
        <w:t>7</w:t>
      </w:r>
      <w:r w:rsidRPr="00A90AA1">
        <w:rPr>
          <w:sz w:val="28"/>
          <w:szCs w:val="28"/>
        </w:rPr>
        <w:t xml:space="preserve"> года). Главным распорядителем средств бюджета поселения </w:t>
      </w:r>
      <w:r w:rsidR="00BA31A1" w:rsidRPr="00A90AA1">
        <w:rPr>
          <w:sz w:val="28"/>
          <w:szCs w:val="28"/>
        </w:rPr>
        <w:t xml:space="preserve">на 2018 год и на плановый период 2019 и 2020 годов, согласно приложений №13 и №14 к проекту решения о бюджете поселения, </w:t>
      </w:r>
      <w:r w:rsidRPr="00A90AA1">
        <w:rPr>
          <w:sz w:val="28"/>
          <w:szCs w:val="28"/>
        </w:rPr>
        <w:t>определена Администрация поселения.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Распределение расходов (в пределах,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при планировании бюджета на 201</w:t>
      </w:r>
      <w:r w:rsidR="009230DA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и на плановый период 201</w:t>
      </w:r>
      <w:r w:rsidR="009230DA" w:rsidRPr="002D5FEF">
        <w:rPr>
          <w:sz w:val="28"/>
          <w:szCs w:val="28"/>
        </w:rPr>
        <w:t>9 и 2020</w:t>
      </w:r>
      <w:r w:rsidRPr="002D5FEF">
        <w:rPr>
          <w:sz w:val="28"/>
          <w:szCs w:val="28"/>
        </w:rPr>
        <w:t xml:space="preserve"> годов не установлено.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Проверено планирование расходов на содержание Администрации поселения. Неэффекти</w:t>
      </w:r>
      <w:r w:rsidR="009230DA" w:rsidRPr="002D5FEF">
        <w:rPr>
          <w:sz w:val="28"/>
          <w:szCs w:val="28"/>
        </w:rPr>
        <w:t xml:space="preserve">вных и необоснованных расходов </w:t>
      </w:r>
      <w:r w:rsidRPr="002D5FEF">
        <w:rPr>
          <w:sz w:val="28"/>
          <w:szCs w:val="28"/>
        </w:rPr>
        <w:t>не установлено.</w:t>
      </w:r>
    </w:p>
    <w:p w:rsidR="00265306" w:rsidRPr="007D2A1A" w:rsidRDefault="00E91C8B" w:rsidP="0026530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Расходы на </w:t>
      </w:r>
      <w:r w:rsidR="00F53CF5" w:rsidRPr="002D5FEF">
        <w:rPr>
          <w:sz w:val="28"/>
          <w:szCs w:val="28"/>
        </w:rPr>
        <w:t xml:space="preserve">выплаты персоналу </w:t>
      </w:r>
      <w:r w:rsidRPr="002D5FEF">
        <w:rPr>
          <w:sz w:val="28"/>
          <w:szCs w:val="28"/>
        </w:rPr>
        <w:t>Администрации</w:t>
      </w:r>
      <w:r w:rsidR="00183E14" w:rsidRPr="00183E14">
        <w:rPr>
          <w:sz w:val="28"/>
          <w:szCs w:val="28"/>
        </w:rPr>
        <w:t xml:space="preserve"> </w:t>
      </w:r>
      <w:r w:rsidR="00183E14">
        <w:rPr>
          <w:sz w:val="28"/>
          <w:szCs w:val="28"/>
        </w:rPr>
        <w:t>(р</w:t>
      </w:r>
      <w:r w:rsidR="00183E14" w:rsidRPr="00917559">
        <w:rPr>
          <w:sz w:val="28"/>
          <w:szCs w:val="28"/>
        </w:rPr>
        <w:t>асходы на оплату труда</w:t>
      </w:r>
      <w:r w:rsidRPr="002D5FEF">
        <w:rPr>
          <w:sz w:val="28"/>
          <w:szCs w:val="28"/>
        </w:rPr>
        <w:t xml:space="preserve"> </w:t>
      </w:r>
      <w:r w:rsidR="00183E14">
        <w:rPr>
          <w:sz w:val="28"/>
          <w:szCs w:val="28"/>
        </w:rPr>
        <w:t xml:space="preserve">с начислениями) </w:t>
      </w:r>
      <w:r w:rsidRPr="002D5FEF">
        <w:rPr>
          <w:sz w:val="28"/>
          <w:szCs w:val="28"/>
        </w:rPr>
        <w:t>планируются в бюджете поселения</w:t>
      </w:r>
      <w:r w:rsidR="00265306">
        <w:rPr>
          <w:sz w:val="28"/>
          <w:szCs w:val="28"/>
        </w:rPr>
        <w:t xml:space="preserve"> </w:t>
      </w:r>
      <w:r w:rsidRPr="00183E14">
        <w:rPr>
          <w:sz w:val="28"/>
          <w:szCs w:val="28"/>
        </w:rPr>
        <w:t>на 201</w:t>
      </w:r>
      <w:r w:rsidR="009230DA" w:rsidRPr="00183E14">
        <w:rPr>
          <w:sz w:val="28"/>
          <w:szCs w:val="28"/>
        </w:rPr>
        <w:t>8</w:t>
      </w:r>
      <w:r w:rsidRPr="00183E14">
        <w:rPr>
          <w:sz w:val="28"/>
          <w:szCs w:val="28"/>
        </w:rPr>
        <w:t xml:space="preserve"> год </w:t>
      </w:r>
      <w:r w:rsidR="00265306" w:rsidRPr="007D2A1A">
        <w:rPr>
          <w:sz w:val="28"/>
          <w:szCs w:val="28"/>
        </w:rPr>
        <w:t xml:space="preserve">в </w:t>
      </w:r>
      <w:proofErr w:type="gramStart"/>
      <w:r w:rsidR="00265306" w:rsidRPr="007D2A1A">
        <w:rPr>
          <w:sz w:val="28"/>
          <w:szCs w:val="28"/>
        </w:rPr>
        <w:t xml:space="preserve">сумме </w:t>
      </w:r>
      <w:r w:rsidRPr="00183E14">
        <w:rPr>
          <w:sz w:val="28"/>
          <w:szCs w:val="28"/>
        </w:rPr>
        <w:t xml:space="preserve"> </w:t>
      </w:r>
      <w:r w:rsidR="001F2BF3" w:rsidRPr="00265306">
        <w:rPr>
          <w:b/>
          <w:sz w:val="28"/>
          <w:szCs w:val="28"/>
        </w:rPr>
        <w:t>6061</w:t>
      </w:r>
      <w:proofErr w:type="gramEnd"/>
      <w:r w:rsidR="001F2BF3" w:rsidRPr="00265306">
        <w:rPr>
          <w:b/>
          <w:sz w:val="28"/>
          <w:szCs w:val="28"/>
        </w:rPr>
        <w:t>,7</w:t>
      </w:r>
      <w:r w:rsidRPr="00183E14">
        <w:rPr>
          <w:sz w:val="28"/>
          <w:szCs w:val="28"/>
        </w:rPr>
        <w:t xml:space="preserve"> тыс. рублей, из них </w:t>
      </w:r>
      <w:r w:rsidR="009230DA" w:rsidRPr="00265306">
        <w:rPr>
          <w:b/>
          <w:sz w:val="28"/>
          <w:szCs w:val="28"/>
        </w:rPr>
        <w:t>50</w:t>
      </w:r>
      <w:r w:rsidR="00A90AA1" w:rsidRPr="00265306">
        <w:rPr>
          <w:b/>
          <w:sz w:val="28"/>
          <w:szCs w:val="28"/>
        </w:rPr>
        <w:t>8,8</w:t>
      </w:r>
      <w:r w:rsidRPr="00183E14">
        <w:rPr>
          <w:sz w:val="28"/>
          <w:szCs w:val="28"/>
        </w:rPr>
        <w:t xml:space="preserve"> тыс. рублей на выплаты Главе </w:t>
      </w:r>
      <w:r w:rsidRPr="00183E14">
        <w:rPr>
          <w:sz w:val="28"/>
          <w:szCs w:val="28"/>
        </w:rPr>
        <w:lastRenderedPageBreak/>
        <w:t xml:space="preserve">муниципального образования и </w:t>
      </w:r>
      <w:r w:rsidR="00A90AA1" w:rsidRPr="00265306">
        <w:rPr>
          <w:b/>
          <w:sz w:val="28"/>
          <w:szCs w:val="28"/>
        </w:rPr>
        <w:t>5552,9</w:t>
      </w:r>
      <w:r w:rsidRPr="00183E14">
        <w:rPr>
          <w:sz w:val="28"/>
          <w:szCs w:val="28"/>
        </w:rPr>
        <w:t xml:space="preserve"> тыс. рублей на выплаты сотр</w:t>
      </w:r>
      <w:r w:rsidR="00265306">
        <w:rPr>
          <w:sz w:val="28"/>
          <w:szCs w:val="28"/>
        </w:rPr>
        <w:t>удникам Администрации поселения,</w:t>
      </w:r>
      <w:r w:rsidR="00265306" w:rsidRPr="007D2A1A">
        <w:rPr>
          <w:sz w:val="28"/>
          <w:szCs w:val="28"/>
        </w:rPr>
        <w:t xml:space="preserve"> в плановых периодах 2019 и 2020 годах </w:t>
      </w:r>
      <w:r w:rsidR="00265306">
        <w:rPr>
          <w:sz w:val="28"/>
          <w:szCs w:val="28"/>
        </w:rPr>
        <w:t>суммы</w:t>
      </w:r>
      <w:r w:rsidR="00265306">
        <w:rPr>
          <w:sz w:val="28"/>
          <w:szCs w:val="28"/>
        </w:rPr>
        <w:t xml:space="preserve"> выплат</w:t>
      </w:r>
      <w:r w:rsidR="00265306" w:rsidRPr="007D2A1A">
        <w:rPr>
          <w:sz w:val="28"/>
          <w:szCs w:val="28"/>
        </w:rPr>
        <w:t xml:space="preserve"> оста</w:t>
      </w:r>
      <w:r w:rsidR="00265306">
        <w:rPr>
          <w:sz w:val="28"/>
          <w:szCs w:val="28"/>
        </w:rPr>
        <w:t>ю</w:t>
      </w:r>
      <w:r w:rsidR="00265306" w:rsidRPr="007D2A1A">
        <w:rPr>
          <w:sz w:val="28"/>
          <w:szCs w:val="28"/>
        </w:rPr>
        <w:t>тся на уровне 2018 года.</w:t>
      </w:r>
    </w:p>
    <w:p w:rsidR="00E91C8B" w:rsidRPr="002D5FEF" w:rsidRDefault="00E91C8B" w:rsidP="000B1842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2D5FEF">
        <w:rPr>
          <w:sz w:val="28"/>
          <w:szCs w:val="28"/>
        </w:rPr>
        <w:t>Формирование основных расходов на 201</w:t>
      </w:r>
      <w:r w:rsidR="00010132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и на плановый период 201</w:t>
      </w:r>
      <w:r w:rsidR="000B1842" w:rsidRPr="002D5FEF">
        <w:rPr>
          <w:sz w:val="28"/>
          <w:szCs w:val="28"/>
        </w:rPr>
        <w:t>9 и 2020</w:t>
      </w:r>
      <w:r w:rsidRPr="002D5FEF">
        <w:rPr>
          <w:sz w:val="28"/>
          <w:szCs w:val="28"/>
        </w:rPr>
        <w:t xml:space="preserve"> годов произведено в рамках </w:t>
      </w:r>
      <w:r w:rsidR="00265306">
        <w:rPr>
          <w:sz w:val="28"/>
          <w:szCs w:val="28"/>
        </w:rPr>
        <w:t>9</w:t>
      </w:r>
      <w:r w:rsidR="000B1842" w:rsidRPr="002D5FEF">
        <w:rPr>
          <w:sz w:val="28"/>
          <w:szCs w:val="28"/>
        </w:rPr>
        <w:t xml:space="preserve"> </w:t>
      </w:r>
      <w:r w:rsidRPr="002D5FEF">
        <w:rPr>
          <w:sz w:val="28"/>
          <w:szCs w:val="28"/>
        </w:rPr>
        <w:t>муниципальных программ Администрации поселения, а именно</w:t>
      </w:r>
      <w:r w:rsidR="00E7572A" w:rsidRPr="002D5FEF">
        <w:rPr>
          <w:sz w:val="28"/>
          <w:szCs w:val="28"/>
        </w:rPr>
        <w:t xml:space="preserve"> по</w:t>
      </w:r>
      <w:r w:rsidRPr="002D5FEF">
        <w:rPr>
          <w:sz w:val="28"/>
          <w:szCs w:val="28"/>
        </w:rPr>
        <w:t>:</w:t>
      </w:r>
    </w:p>
    <w:p w:rsidR="00E91C8B" w:rsidRDefault="00E91C8B" w:rsidP="00C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15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C64A15">
        <w:rPr>
          <w:rFonts w:ascii="Times New Roman" w:hAnsi="Times New Roman" w:cs="Times New Roman"/>
          <w:sz w:val="28"/>
          <w:szCs w:val="28"/>
        </w:rPr>
        <w:t>ой</w:t>
      </w:r>
      <w:r w:rsidRPr="00C64A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C64A15">
        <w:rPr>
          <w:rFonts w:ascii="Times New Roman" w:hAnsi="Times New Roman" w:cs="Times New Roman"/>
          <w:sz w:val="28"/>
          <w:szCs w:val="28"/>
        </w:rPr>
        <w:t>е</w:t>
      </w:r>
      <w:r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="00265306" w:rsidRPr="00C64A15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сельским поселением на 2018-2020 годы»</w:t>
      </w:r>
      <w:r w:rsidR="00265306"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Pr="00C64A15">
        <w:rPr>
          <w:rFonts w:ascii="Times New Roman" w:hAnsi="Times New Roman" w:cs="Times New Roman"/>
          <w:sz w:val="28"/>
          <w:szCs w:val="28"/>
        </w:rPr>
        <w:t>финансирования</w:t>
      </w:r>
      <w:r w:rsidR="004C11CF" w:rsidRPr="00C64A15">
        <w:rPr>
          <w:rFonts w:ascii="Times New Roman" w:hAnsi="Times New Roman" w:cs="Times New Roman"/>
          <w:sz w:val="28"/>
          <w:szCs w:val="28"/>
        </w:rPr>
        <w:t>,</w:t>
      </w:r>
      <w:r w:rsidRPr="00C64A15">
        <w:rPr>
          <w:rFonts w:ascii="Times New Roman" w:hAnsi="Times New Roman" w:cs="Times New Roman"/>
          <w:sz w:val="28"/>
          <w:szCs w:val="28"/>
        </w:rPr>
        <w:t xml:space="preserve"> согласно представленного проекта решения о бюджете на 201</w:t>
      </w:r>
      <w:r w:rsidR="004C11CF" w:rsidRPr="00C64A15">
        <w:rPr>
          <w:rFonts w:ascii="Times New Roman" w:hAnsi="Times New Roman" w:cs="Times New Roman"/>
          <w:sz w:val="28"/>
          <w:szCs w:val="28"/>
        </w:rPr>
        <w:t>8</w:t>
      </w:r>
      <w:r w:rsidRPr="00C64A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6566,4</w:t>
      </w:r>
      <w:r w:rsidRPr="00C64A15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C11CF" w:rsidRPr="00C64A15">
        <w:rPr>
          <w:rFonts w:ascii="Times New Roman" w:hAnsi="Times New Roman" w:cs="Times New Roman"/>
          <w:sz w:val="28"/>
          <w:szCs w:val="28"/>
        </w:rPr>
        <w:t>9</w:t>
      </w:r>
      <w:r w:rsidRPr="00C64A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6066,7</w:t>
      </w:r>
      <w:r w:rsidR="0059680E" w:rsidRPr="00C64A15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C64A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5917,2</w:t>
      </w:r>
      <w:r w:rsidR="00C64A15"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Pr="00C64A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F6650" w:rsidRPr="007F6650" w:rsidRDefault="007F6650" w:rsidP="007F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650">
        <w:rPr>
          <w:rFonts w:ascii="Times New Roman" w:hAnsi="Times New Roman" w:cs="Times New Roman"/>
          <w:sz w:val="28"/>
          <w:szCs w:val="28"/>
        </w:rPr>
        <w:t>- муниципальной программе «Энергосбережение и повышение энергетической эффективности на 2018-2020 годы на территории   Семлевского сельского поселения», прогнозный объем финансирования, согласно представленного проекта решения о бюджете на 2018 год в сумме 20,0 тыс. рублей, на 2019 год в сумме 20,0 тыс. рублей, на 2020 год в сумме 20,0 тыс. рублей;</w:t>
      </w:r>
    </w:p>
    <w:p w:rsidR="004C11CF" w:rsidRPr="00C64A15" w:rsidRDefault="004C11CF" w:rsidP="004C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A15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C64A15">
        <w:rPr>
          <w:rFonts w:ascii="Times New Roman" w:hAnsi="Times New Roman" w:cs="Times New Roman"/>
          <w:sz w:val="28"/>
          <w:szCs w:val="28"/>
        </w:rPr>
        <w:t>ой</w:t>
      </w:r>
      <w:r w:rsidRPr="00C64A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C64A15">
        <w:rPr>
          <w:rFonts w:ascii="Times New Roman" w:hAnsi="Times New Roman" w:cs="Times New Roman"/>
          <w:sz w:val="28"/>
          <w:szCs w:val="28"/>
        </w:rPr>
        <w:t>е</w:t>
      </w:r>
      <w:r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="00C64A15" w:rsidRPr="00C64A1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64A15" w:rsidRPr="00C64A15">
        <w:rPr>
          <w:rFonts w:ascii="Times New Roman" w:hAnsi="Times New Roman" w:cs="Times New Roman"/>
          <w:sz w:val="28"/>
          <w:szCs w:val="28"/>
        </w:rPr>
        <w:t>Профилактика  терроризма</w:t>
      </w:r>
      <w:proofErr w:type="gramEnd"/>
      <w:r w:rsidR="00C64A15" w:rsidRPr="00C64A15">
        <w:rPr>
          <w:rFonts w:ascii="Times New Roman" w:hAnsi="Times New Roman" w:cs="Times New Roman"/>
          <w:sz w:val="28"/>
          <w:szCs w:val="28"/>
        </w:rPr>
        <w:t xml:space="preserve"> и экстремизма на территории Семлевского</w:t>
      </w:r>
      <w:r w:rsidR="00C64A15" w:rsidRPr="00C64A15">
        <w:rPr>
          <w:sz w:val="28"/>
          <w:szCs w:val="28"/>
        </w:rPr>
        <w:t xml:space="preserve"> </w:t>
      </w:r>
      <w:r w:rsidR="00C64A15" w:rsidRPr="00C64A1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C64A15"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Pr="00C64A15">
        <w:rPr>
          <w:rFonts w:ascii="Times New Roman" w:hAnsi="Times New Roman" w:cs="Times New Roman"/>
          <w:sz w:val="28"/>
          <w:szCs w:val="28"/>
        </w:rPr>
        <w:t>на 201</w:t>
      </w:r>
      <w:r w:rsidR="00C64A15" w:rsidRPr="00C64A15">
        <w:rPr>
          <w:rFonts w:ascii="Times New Roman" w:hAnsi="Times New Roman" w:cs="Times New Roman"/>
          <w:sz w:val="28"/>
          <w:szCs w:val="28"/>
        </w:rPr>
        <w:t>8</w:t>
      </w:r>
      <w:r w:rsidRPr="00C64A15">
        <w:rPr>
          <w:rFonts w:ascii="Times New Roman" w:hAnsi="Times New Roman" w:cs="Times New Roman"/>
          <w:sz w:val="28"/>
          <w:szCs w:val="28"/>
        </w:rPr>
        <w:t>-2020 годы</w:t>
      </w:r>
      <w:r w:rsidR="00C64A15" w:rsidRPr="00C64A15">
        <w:rPr>
          <w:rFonts w:ascii="Times New Roman" w:hAnsi="Times New Roman" w:cs="Times New Roman"/>
          <w:sz w:val="28"/>
          <w:szCs w:val="28"/>
        </w:rPr>
        <w:t>»</w:t>
      </w:r>
      <w:r w:rsidRPr="00C64A15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финансирования, согласно представленного проекта решения о бюджете на 2018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10,0</w:t>
      </w:r>
      <w:r w:rsidR="00C64A15"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Pr="00C64A15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10,0</w:t>
      </w:r>
      <w:r w:rsidR="00C64A15" w:rsidRPr="00C64A15">
        <w:rPr>
          <w:rFonts w:ascii="Times New Roman" w:hAnsi="Times New Roman" w:cs="Times New Roman"/>
          <w:sz w:val="28"/>
          <w:szCs w:val="28"/>
        </w:rPr>
        <w:t xml:space="preserve"> </w:t>
      </w:r>
      <w:r w:rsidR="0059680E" w:rsidRPr="00C64A15">
        <w:rPr>
          <w:rFonts w:ascii="Times New Roman" w:hAnsi="Times New Roman" w:cs="Times New Roman"/>
          <w:sz w:val="28"/>
          <w:szCs w:val="28"/>
        </w:rPr>
        <w:t>тыс. рублей, на 2020</w:t>
      </w:r>
      <w:r w:rsidRPr="00C64A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A15" w:rsidRPr="00C64A15">
        <w:rPr>
          <w:rFonts w:ascii="Times New Roman" w:hAnsi="Times New Roman" w:cs="Times New Roman"/>
          <w:sz w:val="28"/>
          <w:szCs w:val="28"/>
        </w:rPr>
        <w:t>10,0</w:t>
      </w:r>
      <w:r w:rsidRPr="00C64A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11CF" w:rsidRPr="00FE469F" w:rsidRDefault="004C11CF" w:rsidP="00FE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FE469F">
        <w:rPr>
          <w:rFonts w:ascii="Times New Roman" w:hAnsi="Times New Roman" w:cs="Times New Roman"/>
          <w:sz w:val="28"/>
          <w:szCs w:val="28"/>
        </w:rPr>
        <w:t>ой</w:t>
      </w:r>
      <w:r w:rsidRPr="00FE46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FE469F">
        <w:rPr>
          <w:rFonts w:ascii="Times New Roman" w:hAnsi="Times New Roman" w:cs="Times New Roman"/>
          <w:sz w:val="28"/>
          <w:szCs w:val="28"/>
        </w:rPr>
        <w:t>е</w:t>
      </w:r>
      <w:r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="007F6650" w:rsidRPr="00FE469F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на 2018-2020 годы», </w:t>
      </w:r>
      <w:r w:rsidRPr="00FE469F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финансирования, согласно представленного проекта решения о бюджете на 2018 год в сумме </w:t>
      </w:r>
      <w:r w:rsidR="007F6650" w:rsidRPr="00FE469F">
        <w:rPr>
          <w:rFonts w:ascii="Times New Roman" w:hAnsi="Times New Roman" w:cs="Times New Roman"/>
          <w:sz w:val="28"/>
          <w:szCs w:val="28"/>
        </w:rPr>
        <w:t>2249,6</w:t>
      </w:r>
      <w:r w:rsidR="007F6650"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Pr="00FE469F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7F6650" w:rsidRPr="00FE469F">
        <w:rPr>
          <w:rFonts w:ascii="Times New Roman" w:hAnsi="Times New Roman" w:cs="Times New Roman"/>
          <w:sz w:val="28"/>
          <w:szCs w:val="28"/>
        </w:rPr>
        <w:t>2521,6</w:t>
      </w:r>
      <w:r w:rsidR="007F6650"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="0059680E" w:rsidRPr="00FE469F">
        <w:rPr>
          <w:rFonts w:ascii="Times New Roman" w:hAnsi="Times New Roman" w:cs="Times New Roman"/>
          <w:sz w:val="28"/>
          <w:szCs w:val="28"/>
        </w:rPr>
        <w:t>тыс. рублей, на 2020</w:t>
      </w:r>
      <w:r w:rsidRPr="00FE46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6650" w:rsidRPr="00FE469F">
        <w:rPr>
          <w:rFonts w:ascii="Times New Roman" w:hAnsi="Times New Roman" w:cs="Times New Roman"/>
          <w:sz w:val="28"/>
          <w:szCs w:val="28"/>
        </w:rPr>
        <w:t>2664,9</w:t>
      </w:r>
      <w:r w:rsidR="007F6650"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Pr="00FE46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C8B" w:rsidRPr="00FE469F" w:rsidRDefault="00E91C8B" w:rsidP="00FE4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FE469F">
        <w:rPr>
          <w:rFonts w:ascii="Times New Roman" w:hAnsi="Times New Roman" w:cs="Times New Roman"/>
          <w:sz w:val="28"/>
          <w:szCs w:val="28"/>
        </w:rPr>
        <w:t>ой</w:t>
      </w:r>
      <w:r w:rsidRPr="00FE46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FE469F">
        <w:rPr>
          <w:rFonts w:ascii="Times New Roman" w:hAnsi="Times New Roman" w:cs="Times New Roman"/>
          <w:sz w:val="28"/>
          <w:szCs w:val="28"/>
        </w:rPr>
        <w:t>е</w:t>
      </w:r>
      <w:r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="00FE469F" w:rsidRPr="00FE469F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Семлевского сельского поселения на 2018-2020 годы» </w:t>
      </w:r>
      <w:r w:rsidRPr="00FE469F"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представленного проекта решения о бюджете на 201</w:t>
      </w:r>
      <w:r w:rsidR="00434603" w:rsidRPr="00FE469F">
        <w:rPr>
          <w:rFonts w:ascii="Times New Roman" w:hAnsi="Times New Roman" w:cs="Times New Roman"/>
          <w:sz w:val="28"/>
          <w:szCs w:val="28"/>
        </w:rPr>
        <w:t>8</w:t>
      </w:r>
      <w:r w:rsidRPr="00FE46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FE469F">
        <w:rPr>
          <w:rFonts w:ascii="Times New Roman" w:hAnsi="Times New Roman" w:cs="Times New Roman"/>
          <w:sz w:val="28"/>
          <w:szCs w:val="28"/>
        </w:rPr>
        <w:t>1</w:t>
      </w:r>
      <w:r w:rsidR="00FE469F">
        <w:rPr>
          <w:rFonts w:ascii="Times New Roman" w:hAnsi="Times New Roman" w:cs="Times New Roman"/>
          <w:sz w:val="28"/>
          <w:szCs w:val="28"/>
        </w:rPr>
        <w:t>0</w:t>
      </w:r>
      <w:r w:rsidR="00434603" w:rsidRPr="00FE469F">
        <w:rPr>
          <w:rFonts w:ascii="Times New Roman" w:hAnsi="Times New Roman" w:cs="Times New Roman"/>
          <w:sz w:val="28"/>
          <w:szCs w:val="28"/>
        </w:rPr>
        <w:t>,0</w:t>
      </w:r>
      <w:r w:rsidRPr="00FE469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34603" w:rsidRPr="00FE469F">
        <w:rPr>
          <w:rFonts w:ascii="Times New Roman" w:hAnsi="Times New Roman" w:cs="Times New Roman"/>
          <w:sz w:val="28"/>
          <w:szCs w:val="28"/>
        </w:rPr>
        <w:t>9</w:t>
      </w:r>
      <w:r w:rsidRPr="00FE46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FE469F">
        <w:rPr>
          <w:rFonts w:ascii="Times New Roman" w:hAnsi="Times New Roman" w:cs="Times New Roman"/>
          <w:sz w:val="28"/>
          <w:szCs w:val="28"/>
        </w:rPr>
        <w:t>1</w:t>
      </w:r>
      <w:r w:rsidR="00FE469F">
        <w:rPr>
          <w:rFonts w:ascii="Times New Roman" w:hAnsi="Times New Roman" w:cs="Times New Roman"/>
          <w:sz w:val="28"/>
          <w:szCs w:val="28"/>
        </w:rPr>
        <w:t>0</w:t>
      </w:r>
      <w:r w:rsidR="00434603" w:rsidRPr="00FE469F">
        <w:rPr>
          <w:rFonts w:ascii="Times New Roman" w:hAnsi="Times New Roman" w:cs="Times New Roman"/>
          <w:sz w:val="28"/>
          <w:szCs w:val="28"/>
        </w:rPr>
        <w:t>,0 тыс. рублей, на 2020</w:t>
      </w:r>
      <w:r w:rsidRPr="00FE46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FE469F">
        <w:rPr>
          <w:rFonts w:ascii="Times New Roman" w:hAnsi="Times New Roman" w:cs="Times New Roman"/>
          <w:sz w:val="28"/>
          <w:szCs w:val="28"/>
        </w:rPr>
        <w:t>1</w:t>
      </w:r>
      <w:r w:rsidR="00FE469F">
        <w:rPr>
          <w:rFonts w:ascii="Times New Roman" w:hAnsi="Times New Roman" w:cs="Times New Roman"/>
          <w:sz w:val="28"/>
          <w:szCs w:val="28"/>
        </w:rPr>
        <w:t>0</w:t>
      </w:r>
      <w:r w:rsidR="00434603" w:rsidRPr="00FE469F">
        <w:rPr>
          <w:rFonts w:ascii="Times New Roman" w:hAnsi="Times New Roman" w:cs="Times New Roman"/>
          <w:sz w:val="28"/>
          <w:szCs w:val="28"/>
        </w:rPr>
        <w:t>,0</w:t>
      </w:r>
      <w:r w:rsidRPr="00FE46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FE469F">
        <w:rPr>
          <w:rFonts w:ascii="Times New Roman" w:hAnsi="Times New Roman" w:cs="Times New Roman"/>
          <w:sz w:val="28"/>
          <w:szCs w:val="28"/>
        </w:rPr>
        <w:t>ой</w:t>
      </w:r>
      <w:r w:rsidRPr="00FE46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FE469F">
        <w:rPr>
          <w:rFonts w:ascii="Times New Roman" w:hAnsi="Times New Roman" w:cs="Times New Roman"/>
          <w:sz w:val="28"/>
          <w:szCs w:val="28"/>
        </w:rPr>
        <w:t>е</w:t>
      </w:r>
      <w:r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="00FE469F" w:rsidRPr="00FE469F">
        <w:rPr>
          <w:rFonts w:ascii="Times New Roman" w:hAnsi="Times New Roman" w:cs="Times New Roman"/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жилого фонда на территории Семлевского сельского поселения на 2018 – 2020 годы»</w:t>
      </w:r>
      <w:r w:rsidR="00FE469F" w:rsidRPr="00FE469F">
        <w:rPr>
          <w:rFonts w:ascii="Times New Roman" w:hAnsi="Times New Roman" w:cs="Times New Roman"/>
          <w:sz w:val="28"/>
          <w:szCs w:val="28"/>
        </w:rPr>
        <w:t xml:space="preserve"> </w:t>
      </w:r>
      <w:r w:rsidRPr="00FE469F"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представленного проекта решения о бюджете на 201</w:t>
      </w:r>
      <w:r w:rsidR="00E7572A" w:rsidRPr="00FE469F">
        <w:rPr>
          <w:rFonts w:ascii="Times New Roman" w:hAnsi="Times New Roman" w:cs="Times New Roman"/>
          <w:sz w:val="28"/>
          <w:szCs w:val="28"/>
        </w:rPr>
        <w:t>8</w:t>
      </w:r>
      <w:r w:rsidRPr="00FE46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469F">
        <w:rPr>
          <w:rFonts w:ascii="Times New Roman" w:hAnsi="Times New Roman" w:cs="Times New Roman"/>
          <w:sz w:val="28"/>
          <w:szCs w:val="28"/>
        </w:rPr>
        <w:t>102</w:t>
      </w:r>
      <w:r w:rsidRPr="002D5FEF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40,0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40,0 </w:t>
      </w:r>
      <w:r w:rsidRPr="002D5F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76296" w:rsidRPr="00E76296" w:rsidRDefault="00E76296" w:rsidP="00E76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96">
        <w:rPr>
          <w:rFonts w:ascii="Times New Roman" w:hAnsi="Times New Roman" w:cs="Times New Roman"/>
          <w:sz w:val="28"/>
          <w:szCs w:val="28"/>
        </w:rPr>
        <w:t xml:space="preserve">- муниципальной программе «Комплексное развитие систем коммунальной инфраструктуры      Семлевского сельского поселения на 2018-2020 годы» </w:t>
      </w:r>
      <w:r w:rsidRPr="00E76296">
        <w:rPr>
          <w:rFonts w:ascii="Times New Roman" w:hAnsi="Times New Roman" w:cs="Times New Roman"/>
          <w:sz w:val="28"/>
          <w:szCs w:val="28"/>
        </w:rPr>
        <w:lastRenderedPageBreak/>
        <w:t>прогнозный объем финансирования согласно представленного проекта решения о бюджете на 2018 год в сумме 73,0 тыс. рублей, на 2019 год в сумме 70,0 тыс. рублей, на 2020 год в сумме 70,0 тыс. рублей.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на 201</w:t>
      </w:r>
      <w:r w:rsidR="00E76296">
        <w:rPr>
          <w:rFonts w:ascii="Times New Roman" w:hAnsi="Times New Roman" w:cs="Times New Roman"/>
          <w:sz w:val="28"/>
          <w:szCs w:val="28"/>
        </w:rPr>
        <w:t>8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согласно представленного проекта решения о бюджете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6296">
        <w:rPr>
          <w:rFonts w:ascii="Times New Roman" w:hAnsi="Times New Roman" w:cs="Times New Roman"/>
          <w:sz w:val="28"/>
          <w:szCs w:val="28"/>
        </w:rPr>
        <w:t>1667,6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6296">
        <w:rPr>
          <w:rFonts w:ascii="Times New Roman" w:hAnsi="Times New Roman" w:cs="Times New Roman"/>
          <w:sz w:val="28"/>
          <w:szCs w:val="28"/>
        </w:rPr>
        <w:t>1567,6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6296">
        <w:rPr>
          <w:rFonts w:ascii="Times New Roman" w:hAnsi="Times New Roman" w:cs="Times New Roman"/>
          <w:sz w:val="28"/>
          <w:szCs w:val="28"/>
        </w:rPr>
        <w:t>1270,5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C8B" w:rsidRPr="00E76296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96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E76296">
        <w:rPr>
          <w:rFonts w:ascii="Times New Roman" w:hAnsi="Times New Roman" w:cs="Times New Roman"/>
          <w:sz w:val="28"/>
          <w:szCs w:val="28"/>
        </w:rPr>
        <w:t>ой программе</w:t>
      </w:r>
      <w:r w:rsidRPr="00E76296">
        <w:rPr>
          <w:rFonts w:ascii="Times New Roman" w:hAnsi="Times New Roman" w:cs="Times New Roman"/>
          <w:sz w:val="28"/>
          <w:szCs w:val="28"/>
        </w:rPr>
        <w:t xml:space="preserve"> </w:t>
      </w:r>
      <w:r w:rsidR="00E76296" w:rsidRPr="00E76296">
        <w:rPr>
          <w:rFonts w:ascii="Times New Roman" w:hAnsi="Times New Roman" w:cs="Times New Roman"/>
          <w:sz w:val="28"/>
          <w:szCs w:val="28"/>
        </w:rPr>
        <w:t>«Оказание образовательных услуг высшего профессионального обучения Семлевского сельского поселения Вяземского района Смоленской области на 2018 – 2020 годы»</w:t>
      </w:r>
      <w:r w:rsidR="00E76296" w:rsidRPr="00E76296">
        <w:rPr>
          <w:rFonts w:ascii="Times New Roman" w:hAnsi="Times New Roman" w:cs="Times New Roman"/>
          <w:sz w:val="28"/>
          <w:szCs w:val="28"/>
        </w:rPr>
        <w:t xml:space="preserve"> </w:t>
      </w:r>
      <w:r w:rsidRPr="00E76296"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представленного проекта решения о бюджете на 201</w:t>
      </w:r>
      <w:r w:rsidR="00E7572A" w:rsidRPr="00E76296">
        <w:rPr>
          <w:rFonts w:ascii="Times New Roman" w:hAnsi="Times New Roman" w:cs="Times New Roman"/>
          <w:sz w:val="28"/>
          <w:szCs w:val="28"/>
        </w:rPr>
        <w:t>8</w:t>
      </w:r>
      <w:r w:rsidRPr="00E7629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6296" w:rsidRPr="00E76296">
        <w:rPr>
          <w:rFonts w:ascii="Times New Roman" w:hAnsi="Times New Roman" w:cs="Times New Roman"/>
          <w:sz w:val="28"/>
          <w:szCs w:val="28"/>
        </w:rPr>
        <w:t>29,4</w:t>
      </w:r>
      <w:r w:rsidRPr="00E76296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E7572A" w:rsidRPr="00E76296">
        <w:rPr>
          <w:rFonts w:ascii="Times New Roman" w:hAnsi="Times New Roman" w:cs="Times New Roman"/>
          <w:sz w:val="28"/>
          <w:szCs w:val="28"/>
        </w:rPr>
        <w:t>9</w:t>
      </w:r>
      <w:r w:rsidRPr="00E7629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E76296">
        <w:rPr>
          <w:rFonts w:ascii="Times New Roman" w:hAnsi="Times New Roman" w:cs="Times New Roman"/>
          <w:sz w:val="28"/>
          <w:szCs w:val="28"/>
        </w:rPr>
        <w:t xml:space="preserve">0,0 </w:t>
      </w:r>
      <w:r w:rsidRPr="00E76296">
        <w:rPr>
          <w:rFonts w:ascii="Times New Roman" w:hAnsi="Times New Roman" w:cs="Times New Roman"/>
          <w:sz w:val="28"/>
          <w:szCs w:val="28"/>
        </w:rPr>
        <w:t>тыс. рублей, на</w:t>
      </w:r>
      <w:r w:rsidR="00E7572A" w:rsidRPr="00E76296">
        <w:rPr>
          <w:rFonts w:ascii="Times New Roman" w:hAnsi="Times New Roman" w:cs="Times New Roman"/>
          <w:sz w:val="28"/>
          <w:szCs w:val="28"/>
        </w:rPr>
        <w:t xml:space="preserve"> 2020</w:t>
      </w:r>
      <w:r w:rsidRPr="00E7629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E7629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34199D" w:rsidRPr="00CB5112" w:rsidRDefault="0034199D" w:rsidP="00341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7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B5112">
        <w:rPr>
          <w:rFonts w:ascii="Times New Roman" w:hAnsi="Times New Roman" w:cs="Times New Roman"/>
          <w:sz w:val="28"/>
          <w:szCs w:val="28"/>
        </w:rPr>
        <w:t xml:space="preserve">запланирована реализация </w:t>
      </w:r>
      <w:r w:rsidRPr="0034199D">
        <w:rPr>
          <w:rFonts w:ascii="Times New Roman" w:hAnsi="Times New Roman" w:cs="Times New Roman"/>
          <w:sz w:val="28"/>
          <w:szCs w:val="28"/>
        </w:rPr>
        <w:t xml:space="preserve">9 </w:t>
      </w:r>
      <w:r w:rsidRPr="00CB5112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Pr="00CB51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0728</w:t>
      </w:r>
      <w:r w:rsidRPr="00CB511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B511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34199D">
        <w:rPr>
          <w:rFonts w:ascii="Times New Roman" w:hAnsi="Times New Roman" w:cs="Times New Roman"/>
          <w:b/>
          <w:sz w:val="28"/>
          <w:szCs w:val="28"/>
        </w:rPr>
        <w:t>89,4</w:t>
      </w:r>
      <w:r w:rsidRPr="00CB5112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В плановом периоде 2019 и 2020 годах запланирована реализация муниципальных программ, а именно:</w:t>
      </w:r>
    </w:p>
    <w:p w:rsidR="0034199D" w:rsidRPr="007C143D" w:rsidRDefault="0034199D" w:rsidP="00341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43D">
        <w:rPr>
          <w:rFonts w:ascii="Times New Roman" w:hAnsi="Times New Roman" w:cs="Times New Roman"/>
          <w:sz w:val="28"/>
          <w:szCs w:val="28"/>
        </w:rPr>
        <w:t xml:space="preserve">- 2019 год – запланировано </w:t>
      </w:r>
      <w:r w:rsidRPr="0034199D">
        <w:rPr>
          <w:rFonts w:ascii="Times New Roman" w:hAnsi="Times New Roman" w:cs="Times New Roman"/>
          <w:sz w:val="28"/>
          <w:szCs w:val="28"/>
        </w:rPr>
        <w:t>9</w:t>
      </w:r>
      <w:r w:rsidRPr="007C143D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Pr="007C14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0305,9</w:t>
      </w:r>
      <w:r w:rsidRPr="007C14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4199D">
        <w:rPr>
          <w:rFonts w:ascii="Times New Roman" w:hAnsi="Times New Roman" w:cs="Times New Roman"/>
          <w:b/>
          <w:sz w:val="28"/>
          <w:szCs w:val="28"/>
        </w:rPr>
        <w:t>89,1</w:t>
      </w:r>
      <w:r w:rsidRPr="007C143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</w:t>
      </w:r>
      <w:r w:rsidRPr="007C143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43D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34199D" w:rsidRPr="007C143D" w:rsidRDefault="0034199D" w:rsidP="00341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43D">
        <w:rPr>
          <w:rFonts w:ascii="Times New Roman" w:hAnsi="Times New Roman" w:cs="Times New Roman"/>
          <w:sz w:val="28"/>
          <w:szCs w:val="28"/>
        </w:rPr>
        <w:t xml:space="preserve">- 2020 год – запланировано </w:t>
      </w:r>
      <w:r w:rsidRPr="0034199D">
        <w:rPr>
          <w:rFonts w:ascii="Times New Roman" w:hAnsi="Times New Roman" w:cs="Times New Roman"/>
          <w:sz w:val="28"/>
          <w:szCs w:val="28"/>
        </w:rPr>
        <w:t>9</w:t>
      </w:r>
      <w:r w:rsidRPr="007C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3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Pr="007C14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0002</w:t>
      </w:r>
      <w:r w:rsidRPr="007C143D">
        <w:rPr>
          <w:rFonts w:ascii="Times New Roman" w:hAnsi="Times New Roman" w:cs="Times New Roman"/>
          <w:b/>
          <w:sz w:val="28"/>
          <w:szCs w:val="28"/>
        </w:rPr>
        <w:t>,6</w:t>
      </w:r>
      <w:r w:rsidRPr="007C14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4199D">
        <w:rPr>
          <w:rFonts w:ascii="Times New Roman" w:hAnsi="Times New Roman" w:cs="Times New Roman"/>
          <w:b/>
          <w:sz w:val="28"/>
          <w:szCs w:val="28"/>
        </w:rPr>
        <w:t>86,5</w:t>
      </w:r>
      <w:r w:rsidRPr="007C143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C143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43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5FF" w:rsidRPr="002D5FEF" w:rsidRDefault="0034199D" w:rsidP="00C20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5FF" w:rsidRPr="002D5FEF">
        <w:rPr>
          <w:rFonts w:ascii="Times New Roman" w:hAnsi="Times New Roman" w:cs="Times New Roman"/>
          <w:sz w:val="28"/>
          <w:szCs w:val="28"/>
        </w:rPr>
        <w:t>Проверены параметры формирования и реализации представленных муниципальных программ требованиям статьи 179 БК РФ. С проектами паспорт</w:t>
      </w:r>
      <w:r w:rsidR="00693A98" w:rsidRPr="002D5FEF">
        <w:rPr>
          <w:rFonts w:ascii="Times New Roman" w:hAnsi="Times New Roman" w:cs="Times New Roman"/>
          <w:sz w:val="28"/>
          <w:szCs w:val="28"/>
        </w:rPr>
        <w:t>ов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 муниципальных программ сельского поселения не представлены нормативные акты Администрации об утверждении </w:t>
      </w:r>
      <w:proofErr w:type="gramStart"/>
      <w:r w:rsidR="004B35FF" w:rsidRPr="002D5FEF">
        <w:rPr>
          <w:rFonts w:ascii="Times New Roman" w:hAnsi="Times New Roman" w:cs="Times New Roman"/>
          <w:sz w:val="28"/>
          <w:szCs w:val="28"/>
        </w:rPr>
        <w:t>муниципальных программ поселения</w:t>
      </w:r>
      <w:proofErr w:type="gramEnd"/>
      <w:r w:rsidR="004B35FF" w:rsidRPr="002D5FEF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3A98" w:rsidRPr="002D5FEF">
        <w:rPr>
          <w:rFonts w:ascii="Times New Roman" w:hAnsi="Times New Roman" w:cs="Times New Roman"/>
          <w:sz w:val="28"/>
          <w:szCs w:val="28"/>
        </w:rPr>
        <w:t>9 и 2020 годов</w:t>
      </w:r>
      <w:r w:rsidR="00E76296">
        <w:rPr>
          <w:rFonts w:ascii="Times New Roman" w:hAnsi="Times New Roman" w:cs="Times New Roman"/>
          <w:sz w:val="28"/>
          <w:szCs w:val="28"/>
        </w:rPr>
        <w:t>.</w:t>
      </w:r>
    </w:p>
    <w:p w:rsidR="00C20F1B" w:rsidRPr="002D5FEF" w:rsidRDefault="00C20F1B" w:rsidP="00C20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Главным направлением программных расходов бюджета на 2018 год и на плановый период 2019 и 2020 годов остается обеспечение функционирования органов местного самоуправления, ремонт и содержание автомобильных дорог, жилищно - коммунального хозяйства и благоустройство территории поселения.</w:t>
      </w:r>
    </w:p>
    <w:p w:rsidR="00C20F1B" w:rsidRDefault="00C20F1B" w:rsidP="00C20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паспортов муниципальных программ.</w:t>
      </w:r>
    </w:p>
    <w:p w:rsidR="00C20F1B" w:rsidRDefault="00C20F1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D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spellStart"/>
      <w:r w:rsidRPr="000A36D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A36D6">
        <w:rPr>
          <w:rFonts w:ascii="Times New Roman" w:hAnsi="Times New Roman" w:cs="Times New Roman"/>
          <w:sz w:val="28"/>
          <w:szCs w:val="28"/>
        </w:rPr>
        <w:t>. 4 п. 2 ст. 179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соответствии 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Планируемые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</w:t>
      </w: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затрат на исполнение основных полномочий органов местного самоуправления поселения. 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БК РФ.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Принцип сбалансированности бюджета поселения, установленной статьями 33, 34 БК РФ, при составлении проекта бюджета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4B35FF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5FF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соблюден.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FEF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C20F1B" w:rsidRPr="0031290C" w:rsidRDefault="00C20F1B" w:rsidP="00C20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D4608">
        <w:rPr>
          <w:rFonts w:ascii="Times New Roman" w:hAnsi="Times New Roman" w:cs="Times New Roman"/>
          <w:sz w:val="28"/>
          <w:szCs w:val="28"/>
        </w:rPr>
        <w:t>Семлевского</w:t>
      </w:r>
      <w:r w:rsidR="003D4608" w:rsidRPr="003129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290C">
        <w:rPr>
          <w:rFonts w:ascii="Times New Roman" w:hAnsi="Times New Roman" w:cs="Times New Roman"/>
          <w:sz w:val="28"/>
          <w:szCs w:val="28"/>
        </w:rPr>
        <w:t>сельского поселения на 2018 год и плановый период 2019 и 2020 годов сформирован в соответствии с требованиями бюджетного законодательства Российской Федерации.</w:t>
      </w:r>
    </w:p>
    <w:p w:rsidR="00C20F1B" w:rsidRPr="0031290C" w:rsidRDefault="00C20F1B" w:rsidP="00C20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2018 и плановый период 2019 и 2020 годов.</w:t>
      </w:r>
    </w:p>
    <w:p w:rsidR="00C20F1B" w:rsidRPr="002D5FEF" w:rsidRDefault="00C20F1B" w:rsidP="00C20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Бюджет на 2018 год и плановый период 2019 и 2020 годов сбалансирован, дефицит и профицит бюджета не предусматривается.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Pr="002D5FEF">
        <w:rPr>
          <w:rFonts w:ascii="Times New Roman" w:hAnsi="Times New Roman" w:cs="Times New Roman"/>
          <w:sz w:val="28"/>
          <w:szCs w:val="28"/>
        </w:rPr>
        <w:t>без дефицитность</w:t>
      </w:r>
      <w:proofErr w:type="gramEnd"/>
      <w:r w:rsidRPr="002D5FEF">
        <w:rPr>
          <w:rFonts w:ascii="Times New Roman" w:hAnsi="Times New Roman" w:cs="Times New Roman"/>
          <w:sz w:val="28"/>
          <w:szCs w:val="28"/>
        </w:rPr>
        <w:t>.</w:t>
      </w:r>
    </w:p>
    <w:p w:rsidR="00E91C8B" w:rsidRPr="002D5FEF" w:rsidRDefault="00C20F1B" w:rsidP="00E91C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предоставить в Контрольно – ревизионную комиссию нормативные акты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программ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2018 год и на плановый период 2019 и 2020 годов, после приведения их в соответствие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EF" w:rsidRPr="002D5FEF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E91C8B" w:rsidRPr="002D5FEF">
        <w:rPr>
          <w:rFonts w:ascii="Times New Roman" w:hAnsi="Times New Roman" w:cs="Times New Roman"/>
          <w:sz w:val="28"/>
          <w:szCs w:val="28"/>
        </w:rPr>
        <w:t>.</w:t>
      </w:r>
    </w:p>
    <w:p w:rsidR="00E91C8B" w:rsidRPr="002D5FEF" w:rsidRDefault="00693A98" w:rsidP="0069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2D5FEF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2D5FEF">
        <w:rPr>
          <w:rFonts w:ascii="Times New Roman" w:hAnsi="Times New Roman" w:cs="Times New Roman"/>
          <w:sz w:val="28"/>
          <w:szCs w:val="28"/>
        </w:rPr>
        <w:t>: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693A98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2D5FEF"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2D5FEF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2D5FE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41C77">
        <w:rPr>
          <w:rFonts w:ascii="Times New Roman" w:hAnsi="Times New Roman" w:cs="Times New Roman"/>
          <w:sz w:val="28"/>
          <w:szCs w:val="28"/>
        </w:rPr>
        <w:t>Семлевского</w:t>
      </w:r>
      <w:r w:rsidR="00693A98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3A98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91C8B" w:rsidRPr="002D5FEF" w:rsidRDefault="00E91C8B" w:rsidP="009A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2D5FEF" w:rsidRDefault="000B4B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2D5FEF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54562D" w:rsidRPr="002D5FEF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2D5FEF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AC5B28" w:rsidRPr="002D5FEF">
        <w:rPr>
          <w:rFonts w:ascii="Times New Roman" w:hAnsi="Times New Roman" w:cs="Times New Roman"/>
          <w:sz w:val="28"/>
          <w:szCs w:val="28"/>
        </w:rPr>
        <w:t xml:space="preserve">   </w:t>
      </w:r>
      <w:r w:rsidRPr="002D5FEF">
        <w:rPr>
          <w:rFonts w:ascii="Times New Roman" w:hAnsi="Times New Roman" w:cs="Times New Roman"/>
          <w:sz w:val="28"/>
          <w:szCs w:val="28"/>
        </w:rPr>
        <w:t xml:space="preserve">      </w:t>
      </w:r>
      <w:r w:rsidR="00FA2E7E" w:rsidRPr="002D5FEF">
        <w:rPr>
          <w:rFonts w:ascii="Times New Roman" w:hAnsi="Times New Roman" w:cs="Times New Roman"/>
          <w:sz w:val="28"/>
          <w:szCs w:val="28"/>
        </w:rPr>
        <w:t>И.</w:t>
      </w:r>
      <w:r w:rsidR="009960A3" w:rsidRPr="002D5FEF">
        <w:rPr>
          <w:rFonts w:ascii="Times New Roman" w:hAnsi="Times New Roman" w:cs="Times New Roman"/>
          <w:sz w:val="28"/>
          <w:szCs w:val="28"/>
        </w:rPr>
        <w:t>Н.</w:t>
      </w:r>
      <w:r w:rsidR="00FA2E7E" w:rsidRPr="002D5FEF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sectPr w:rsidR="00814B34" w:rsidRPr="002D5FEF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6C" w:rsidRDefault="004B676C" w:rsidP="002367C9">
      <w:pPr>
        <w:spacing w:after="0" w:line="240" w:lineRule="auto"/>
      </w:pPr>
      <w:r>
        <w:separator/>
      </w:r>
    </w:p>
  </w:endnote>
  <w:endnote w:type="continuationSeparator" w:id="0">
    <w:p w:rsidR="004B676C" w:rsidRDefault="004B676C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42092"/>
      <w:docPartObj>
        <w:docPartGallery w:val="Page Numbers (Bottom of Page)"/>
        <w:docPartUnique/>
      </w:docPartObj>
    </w:sdtPr>
    <w:sdtContent>
      <w:p w:rsidR="0074572C" w:rsidRDefault="00745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08">
          <w:rPr>
            <w:noProof/>
          </w:rPr>
          <w:t>15</w:t>
        </w:r>
        <w:r>
          <w:fldChar w:fldCharType="end"/>
        </w:r>
      </w:p>
    </w:sdtContent>
  </w:sdt>
  <w:p w:rsidR="0074572C" w:rsidRDefault="00745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6C" w:rsidRDefault="004B676C" w:rsidP="002367C9">
      <w:pPr>
        <w:spacing w:after="0" w:line="240" w:lineRule="auto"/>
      </w:pPr>
      <w:r>
        <w:separator/>
      </w:r>
    </w:p>
  </w:footnote>
  <w:footnote w:type="continuationSeparator" w:id="0">
    <w:p w:rsidR="004B676C" w:rsidRDefault="004B676C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B8A0EE3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A"/>
    <w:rsid w:val="00000E3D"/>
    <w:rsid w:val="000060C9"/>
    <w:rsid w:val="00007231"/>
    <w:rsid w:val="000072A6"/>
    <w:rsid w:val="00010132"/>
    <w:rsid w:val="00010BD2"/>
    <w:rsid w:val="0001352C"/>
    <w:rsid w:val="00013DAC"/>
    <w:rsid w:val="0002007D"/>
    <w:rsid w:val="000217C9"/>
    <w:rsid w:val="00021A68"/>
    <w:rsid w:val="0002209A"/>
    <w:rsid w:val="000249E7"/>
    <w:rsid w:val="0002511E"/>
    <w:rsid w:val="00025C1B"/>
    <w:rsid w:val="0002622A"/>
    <w:rsid w:val="000279A4"/>
    <w:rsid w:val="00031806"/>
    <w:rsid w:val="00035706"/>
    <w:rsid w:val="00036572"/>
    <w:rsid w:val="00036C89"/>
    <w:rsid w:val="000410DF"/>
    <w:rsid w:val="000418D4"/>
    <w:rsid w:val="00041994"/>
    <w:rsid w:val="00041C77"/>
    <w:rsid w:val="00042187"/>
    <w:rsid w:val="0004363C"/>
    <w:rsid w:val="00044786"/>
    <w:rsid w:val="00045AF3"/>
    <w:rsid w:val="00047EEA"/>
    <w:rsid w:val="000521A4"/>
    <w:rsid w:val="00053405"/>
    <w:rsid w:val="00054D18"/>
    <w:rsid w:val="00055E2C"/>
    <w:rsid w:val="0005613B"/>
    <w:rsid w:val="00056CB2"/>
    <w:rsid w:val="00057E19"/>
    <w:rsid w:val="00057FC3"/>
    <w:rsid w:val="00060247"/>
    <w:rsid w:val="000609C8"/>
    <w:rsid w:val="00060DA8"/>
    <w:rsid w:val="000633C5"/>
    <w:rsid w:val="00063982"/>
    <w:rsid w:val="000711C5"/>
    <w:rsid w:val="00072E01"/>
    <w:rsid w:val="00074688"/>
    <w:rsid w:val="00074DAB"/>
    <w:rsid w:val="0007620B"/>
    <w:rsid w:val="00077B2C"/>
    <w:rsid w:val="0008051A"/>
    <w:rsid w:val="00083433"/>
    <w:rsid w:val="00083C03"/>
    <w:rsid w:val="00084342"/>
    <w:rsid w:val="00084E9E"/>
    <w:rsid w:val="00085310"/>
    <w:rsid w:val="000865AC"/>
    <w:rsid w:val="00087824"/>
    <w:rsid w:val="00091D65"/>
    <w:rsid w:val="000926E2"/>
    <w:rsid w:val="00092A90"/>
    <w:rsid w:val="00092DF7"/>
    <w:rsid w:val="000964B4"/>
    <w:rsid w:val="0009686D"/>
    <w:rsid w:val="000974D4"/>
    <w:rsid w:val="000A18E7"/>
    <w:rsid w:val="000A1DBC"/>
    <w:rsid w:val="000A35B4"/>
    <w:rsid w:val="000A4522"/>
    <w:rsid w:val="000A6932"/>
    <w:rsid w:val="000A77E0"/>
    <w:rsid w:val="000B0D8C"/>
    <w:rsid w:val="000B1842"/>
    <w:rsid w:val="000B2FC3"/>
    <w:rsid w:val="000B4B7D"/>
    <w:rsid w:val="000B4BF5"/>
    <w:rsid w:val="000B4F8D"/>
    <w:rsid w:val="000B54B0"/>
    <w:rsid w:val="000C1273"/>
    <w:rsid w:val="000C3AA7"/>
    <w:rsid w:val="000C3C88"/>
    <w:rsid w:val="000C5091"/>
    <w:rsid w:val="000C5468"/>
    <w:rsid w:val="000C6E42"/>
    <w:rsid w:val="000C7082"/>
    <w:rsid w:val="000D02E6"/>
    <w:rsid w:val="000D2600"/>
    <w:rsid w:val="000D2939"/>
    <w:rsid w:val="000D3314"/>
    <w:rsid w:val="000D4263"/>
    <w:rsid w:val="000D4407"/>
    <w:rsid w:val="000D485F"/>
    <w:rsid w:val="000D4AAB"/>
    <w:rsid w:val="000D5823"/>
    <w:rsid w:val="000D7926"/>
    <w:rsid w:val="000E02D8"/>
    <w:rsid w:val="000E0F01"/>
    <w:rsid w:val="000E1BA2"/>
    <w:rsid w:val="000E31FC"/>
    <w:rsid w:val="000E6179"/>
    <w:rsid w:val="000E6797"/>
    <w:rsid w:val="000F07A5"/>
    <w:rsid w:val="000F3BEA"/>
    <w:rsid w:val="000F46A9"/>
    <w:rsid w:val="000F4756"/>
    <w:rsid w:val="000F5447"/>
    <w:rsid w:val="000F597B"/>
    <w:rsid w:val="000F624A"/>
    <w:rsid w:val="000F659C"/>
    <w:rsid w:val="0010087F"/>
    <w:rsid w:val="001022DF"/>
    <w:rsid w:val="00102C05"/>
    <w:rsid w:val="00103394"/>
    <w:rsid w:val="00103E58"/>
    <w:rsid w:val="0010421A"/>
    <w:rsid w:val="001068B1"/>
    <w:rsid w:val="00111726"/>
    <w:rsid w:val="00114910"/>
    <w:rsid w:val="00115321"/>
    <w:rsid w:val="00117976"/>
    <w:rsid w:val="00120221"/>
    <w:rsid w:val="001221E1"/>
    <w:rsid w:val="0012250B"/>
    <w:rsid w:val="00122E38"/>
    <w:rsid w:val="00126F8D"/>
    <w:rsid w:val="00127C44"/>
    <w:rsid w:val="0013083B"/>
    <w:rsid w:val="00131D28"/>
    <w:rsid w:val="0013233C"/>
    <w:rsid w:val="00132BC4"/>
    <w:rsid w:val="001337E3"/>
    <w:rsid w:val="00133BD6"/>
    <w:rsid w:val="00136E43"/>
    <w:rsid w:val="00137346"/>
    <w:rsid w:val="00137B43"/>
    <w:rsid w:val="00137B54"/>
    <w:rsid w:val="00140BB3"/>
    <w:rsid w:val="0014217D"/>
    <w:rsid w:val="001429AB"/>
    <w:rsid w:val="00146A04"/>
    <w:rsid w:val="00150156"/>
    <w:rsid w:val="0015175E"/>
    <w:rsid w:val="00151BC2"/>
    <w:rsid w:val="00153D7E"/>
    <w:rsid w:val="00156CFB"/>
    <w:rsid w:val="0016071F"/>
    <w:rsid w:val="00160A52"/>
    <w:rsid w:val="001614F2"/>
    <w:rsid w:val="001625CE"/>
    <w:rsid w:val="00164302"/>
    <w:rsid w:val="001664F2"/>
    <w:rsid w:val="00170851"/>
    <w:rsid w:val="001721A3"/>
    <w:rsid w:val="00173AA8"/>
    <w:rsid w:val="00173B0C"/>
    <w:rsid w:val="001749B7"/>
    <w:rsid w:val="001753B7"/>
    <w:rsid w:val="00180C7B"/>
    <w:rsid w:val="0018150A"/>
    <w:rsid w:val="001838DC"/>
    <w:rsid w:val="00183E14"/>
    <w:rsid w:val="00184400"/>
    <w:rsid w:val="0018527E"/>
    <w:rsid w:val="00191635"/>
    <w:rsid w:val="001925C2"/>
    <w:rsid w:val="00192C34"/>
    <w:rsid w:val="001940CA"/>
    <w:rsid w:val="00194B25"/>
    <w:rsid w:val="00195FD9"/>
    <w:rsid w:val="00197D5B"/>
    <w:rsid w:val="001A024C"/>
    <w:rsid w:val="001A03CB"/>
    <w:rsid w:val="001A0691"/>
    <w:rsid w:val="001A0A1B"/>
    <w:rsid w:val="001A1719"/>
    <w:rsid w:val="001A35EE"/>
    <w:rsid w:val="001A39D4"/>
    <w:rsid w:val="001A590F"/>
    <w:rsid w:val="001B0039"/>
    <w:rsid w:val="001B1488"/>
    <w:rsid w:val="001B1C21"/>
    <w:rsid w:val="001B3AC6"/>
    <w:rsid w:val="001B469D"/>
    <w:rsid w:val="001B6629"/>
    <w:rsid w:val="001C01C1"/>
    <w:rsid w:val="001C0AFE"/>
    <w:rsid w:val="001C1098"/>
    <w:rsid w:val="001C166C"/>
    <w:rsid w:val="001C201B"/>
    <w:rsid w:val="001C30BD"/>
    <w:rsid w:val="001C3C1F"/>
    <w:rsid w:val="001D024F"/>
    <w:rsid w:val="001D0D2F"/>
    <w:rsid w:val="001D104E"/>
    <w:rsid w:val="001D3008"/>
    <w:rsid w:val="001D3808"/>
    <w:rsid w:val="001D50B4"/>
    <w:rsid w:val="001D5FE2"/>
    <w:rsid w:val="001D6055"/>
    <w:rsid w:val="001D6B54"/>
    <w:rsid w:val="001E1198"/>
    <w:rsid w:val="001E3BF9"/>
    <w:rsid w:val="001E574A"/>
    <w:rsid w:val="001E6EAF"/>
    <w:rsid w:val="001E71E0"/>
    <w:rsid w:val="001F118D"/>
    <w:rsid w:val="001F1CC6"/>
    <w:rsid w:val="001F2223"/>
    <w:rsid w:val="001F2447"/>
    <w:rsid w:val="001F2BF3"/>
    <w:rsid w:val="001F59DD"/>
    <w:rsid w:val="001F6939"/>
    <w:rsid w:val="001F79FC"/>
    <w:rsid w:val="00201683"/>
    <w:rsid w:val="00205736"/>
    <w:rsid w:val="00206A0D"/>
    <w:rsid w:val="002101E4"/>
    <w:rsid w:val="002102F5"/>
    <w:rsid w:val="00211AC0"/>
    <w:rsid w:val="00212C4B"/>
    <w:rsid w:val="00213DBF"/>
    <w:rsid w:val="00214F24"/>
    <w:rsid w:val="002166DE"/>
    <w:rsid w:val="00216999"/>
    <w:rsid w:val="00220330"/>
    <w:rsid w:val="002204E8"/>
    <w:rsid w:val="002302A5"/>
    <w:rsid w:val="002307CC"/>
    <w:rsid w:val="00231316"/>
    <w:rsid w:val="00231C9F"/>
    <w:rsid w:val="002322C1"/>
    <w:rsid w:val="00233FE2"/>
    <w:rsid w:val="002367C9"/>
    <w:rsid w:val="002369DB"/>
    <w:rsid w:val="00240A67"/>
    <w:rsid w:val="00246BA5"/>
    <w:rsid w:val="00251CD0"/>
    <w:rsid w:val="00251D50"/>
    <w:rsid w:val="002524F5"/>
    <w:rsid w:val="0025452A"/>
    <w:rsid w:val="00254569"/>
    <w:rsid w:val="00255F3A"/>
    <w:rsid w:val="00260300"/>
    <w:rsid w:val="002613FC"/>
    <w:rsid w:val="00261E4A"/>
    <w:rsid w:val="002628D0"/>
    <w:rsid w:val="00262975"/>
    <w:rsid w:val="00263DD9"/>
    <w:rsid w:val="0026407B"/>
    <w:rsid w:val="002641E4"/>
    <w:rsid w:val="00264E30"/>
    <w:rsid w:val="00265306"/>
    <w:rsid w:val="002659FD"/>
    <w:rsid w:val="002662BA"/>
    <w:rsid w:val="00267750"/>
    <w:rsid w:val="002723D7"/>
    <w:rsid w:val="002727DD"/>
    <w:rsid w:val="0027369F"/>
    <w:rsid w:val="002754F4"/>
    <w:rsid w:val="00277046"/>
    <w:rsid w:val="00280C9F"/>
    <w:rsid w:val="00284976"/>
    <w:rsid w:val="00291736"/>
    <w:rsid w:val="002964DC"/>
    <w:rsid w:val="002965C9"/>
    <w:rsid w:val="002A033D"/>
    <w:rsid w:val="002A1B2D"/>
    <w:rsid w:val="002A405D"/>
    <w:rsid w:val="002A4197"/>
    <w:rsid w:val="002A4621"/>
    <w:rsid w:val="002A6491"/>
    <w:rsid w:val="002A70DC"/>
    <w:rsid w:val="002B1C69"/>
    <w:rsid w:val="002B1DD9"/>
    <w:rsid w:val="002B2828"/>
    <w:rsid w:val="002B4577"/>
    <w:rsid w:val="002B58ED"/>
    <w:rsid w:val="002B5F4D"/>
    <w:rsid w:val="002C30B8"/>
    <w:rsid w:val="002C388E"/>
    <w:rsid w:val="002C41B3"/>
    <w:rsid w:val="002C5BA2"/>
    <w:rsid w:val="002C66B3"/>
    <w:rsid w:val="002D0667"/>
    <w:rsid w:val="002D491B"/>
    <w:rsid w:val="002D4BEF"/>
    <w:rsid w:val="002D5E2A"/>
    <w:rsid w:val="002D5F42"/>
    <w:rsid w:val="002D5FEF"/>
    <w:rsid w:val="002D794C"/>
    <w:rsid w:val="002D79E4"/>
    <w:rsid w:val="002E003D"/>
    <w:rsid w:val="002E0080"/>
    <w:rsid w:val="002E248F"/>
    <w:rsid w:val="002E2702"/>
    <w:rsid w:val="002E2F19"/>
    <w:rsid w:val="002E2F64"/>
    <w:rsid w:val="002E30C4"/>
    <w:rsid w:val="002E7A56"/>
    <w:rsid w:val="002E7F58"/>
    <w:rsid w:val="002F0642"/>
    <w:rsid w:val="002F0A9A"/>
    <w:rsid w:val="002F3455"/>
    <w:rsid w:val="002F3EEC"/>
    <w:rsid w:val="002F50AC"/>
    <w:rsid w:val="002F5EEE"/>
    <w:rsid w:val="002F6DDF"/>
    <w:rsid w:val="003000C6"/>
    <w:rsid w:val="003024AF"/>
    <w:rsid w:val="003039E3"/>
    <w:rsid w:val="003103E7"/>
    <w:rsid w:val="003107FD"/>
    <w:rsid w:val="00310F43"/>
    <w:rsid w:val="00311379"/>
    <w:rsid w:val="003133D1"/>
    <w:rsid w:val="00316F68"/>
    <w:rsid w:val="00317566"/>
    <w:rsid w:val="00321CA5"/>
    <w:rsid w:val="00322174"/>
    <w:rsid w:val="00325A2A"/>
    <w:rsid w:val="003264FD"/>
    <w:rsid w:val="003309EC"/>
    <w:rsid w:val="00335027"/>
    <w:rsid w:val="003356D2"/>
    <w:rsid w:val="00336A53"/>
    <w:rsid w:val="0034199D"/>
    <w:rsid w:val="00341E9B"/>
    <w:rsid w:val="003437A0"/>
    <w:rsid w:val="00344508"/>
    <w:rsid w:val="00344E25"/>
    <w:rsid w:val="00344F5A"/>
    <w:rsid w:val="00346350"/>
    <w:rsid w:val="00353C01"/>
    <w:rsid w:val="00354FA2"/>
    <w:rsid w:val="003579FD"/>
    <w:rsid w:val="00360552"/>
    <w:rsid w:val="00362CA1"/>
    <w:rsid w:val="00366141"/>
    <w:rsid w:val="00366394"/>
    <w:rsid w:val="003667DB"/>
    <w:rsid w:val="003706B9"/>
    <w:rsid w:val="00371F4C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E2F"/>
    <w:rsid w:val="00384231"/>
    <w:rsid w:val="00384848"/>
    <w:rsid w:val="003848EA"/>
    <w:rsid w:val="00385E13"/>
    <w:rsid w:val="00391447"/>
    <w:rsid w:val="0039248A"/>
    <w:rsid w:val="00394376"/>
    <w:rsid w:val="00397DDA"/>
    <w:rsid w:val="003A02BD"/>
    <w:rsid w:val="003A3C06"/>
    <w:rsid w:val="003A6DC4"/>
    <w:rsid w:val="003B5F21"/>
    <w:rsid w:val="003B6540"/>
    <w:rsid w:val="003C4901"/>
    <w:rsid w:val="003C5AAC"/>
    <w:rsid w:val="003C5EFE"/>
    <w:rsid w:val="003C6616"/>
    <w:rsid w:val="003C7628"/>
    <w:rsid w:val="003C7995"/>
    <w:rsid w:val="003D0260"/>
    <w:rsid w:val="003D22FF"/>
    <w:rsid w:val="003D250B"/>
    <w:rsid w:val="003D4608"/>
    <w:rsid w:val="003D7B0A"/>
    <w:rsid w:val="003E1749"/>
    <w:rsid w:val="003E24E2"/>
    <w:rsid w:val="003E2DC4"/>
    <w:rsid w:val="003E357D"/>
    <w:rsid w:val="003E5ADD"/>
    <w:rsid w:val="003E74E2"/>
    <w:rsid w:val="003E76AE"/>
    <w:rsid w:val="003E7EB5"/>
    <w:rsid w:val="003F1347"/>
    <w:rsid w:val="003F1FD2"/>
    <w:rsid w:val="003F2F0B"/>
    <w:rsid w:val="003F3888"/>
    <w:rsid w:val="003F4E77"/>
    <w:rsid w:val="003F667C"/>
    <w:rsid w:val="003F7222"/>
    <w:rsid w:val="00401F3C"/>
    <w:rsid w:val="004057C0"/>
    <w:rsid w:val="00406426"/>
    <w:rsid w:val="004104D1"/>
    <w:rsid w:val="00411D84"/>
    <w:rsid w:val="0041338E"/>
    <w:rsid w:val="00413FA3"/>
    <w:rsid w:val="00414379"/>
    <w:rsid w:val="0041752B"/>
    <w:rsid w:val="00420533"/>
    <w:rsid w:val="00420C98"/>
    <w:rsid w:val="00421A8D"/>
    <w:rsid w:val="00422866"/>
    <w:rsid w:val="00422976"/>
    <w:rsid w:val="00423070"/>
    <w:rsid w:val="004235B2"/>
    <w:rsid w:val="004241D7"/>
    <w:rsid w:val="00425014"/>
    <w:rsid w:val="004251E9"/>
    <w:rsid w:val="00425283"/>
    <w:rsid w:val="00425822"/>
    <w:rsid w:val="00427306"/>
    <w:rsid w:val="004314FD"/>
    <w:rsid w:val="004329F9"/>
    <w:rsid w:val="00432EE3"/>
    <w:rsid w:val="00434603"/>
    <w:rsid w:val="00437F3B"/>
    <w:rsid w:val="004414ED"/>
    <w:rsid w:val="00442076"/>
    <w:rsid w:val="0044291C"/>
    <w:rsid w:val="00445FF0"/>
    <w:rsid w:val="00446D5C"/>
    <w:rsid w:val="00446E8D"/>
    <w:rsid w:val="00447F96"/>
    <w:rsid w:val="0045042C"/>
    <w:rsid w:val="00450D50"/>
    <w:rsid w:val="00453927"/>
    <w:rsid w:val="00460BB5"/>
    <w:rsid w:val="00463F23"/>
    <w:rsid w:val="00465DA6"/>
    <w:rsid w:val="00467D80"/>
    <w:rsid w:val="00472DA9"/>
    <w:rsid w:val="00475A9E"/>
    <w:rsid w:val="00476B0D"/>
    <w:rsid w:val="004A0003"/>
    <w:rsid w:val="004A0BB7"/>
    <w:rsid w:val="004A37F1"/>
    <w:rsid w:val="004A4272"/>
    <w:rsid w:val="004A453A"/>
    <w:rsid w:val="004B35FF"/>
    <w:rsid w:val="004B4B3B"/>
    <w:rsid w:val="004B4D85"/>
    <w:rsid w:val="004B4FB7"/>
    <w:rsid w:val="004B5031"/>
    <w:rsid w:val="004B5F87"/>
    <w:rsid w:val="004B676C"/>
    <w:rsid w:val="004B700E"/>
    <w:rsid w:val="004B771E"/>
    <w:rsid w:val="004B7923"/>
    <w:rsid w:val="004C0F8A"/>
    <w:rsid w:val="004C11CF"/>
    <w:rsid w:val="004C1D00"/>
    <w:rsid w:val="004C6DB9"/>
    <w:rsid w:val="004D0144"/>
    <w:rsid w:val="004D0EF2"/>
    <w:rsid w:val="004D12F3"/>
    <w:rsid w:val="004D2669"/>
    <w:rsid w:val="004D37FF"/>
    <w:rsid w:val="004D47C9"/>
    <w:rsid w:val="004D5225"/>
    <w:rsid w:val="004D7152"/>
    <w:rsid w:val="004D7900"/>
    <w:rsid w:val="004D7BD9"/>
    <w:rsid w:val="004D7DA2"/>
    <w:rsid w:val="004E1905"/>
    <w:rsid w:val="004E23F3"/>
    <w:rsid w:val="004E3AE8"/>
    <w:rsid w:val="004E46AE"/>
    <w:rsid w:val="004E542E"/>
    <w:rsid w:val="004E5F04"/>
    <w:rsid w:val="004F2535"/>
    <w:rsid w:val="004F29E7"/>
    <w:rsid w:val="004F44E3"/>
    <w:rsid w:val="004F4D65"/>
    <w:rsid w:val="0050186B"/>
    <w:rsid w:val="0051655B"/>
    <w:rsid w:val="0051764B"/>
    <w:rsid w:val="00517F4F"/>
    <w:rsid w:val="00520CF3"/>
    <w:rsid w:val="0052114F"/>
    <w:rsid w:val="005211E5"/>
    <w:rsid w:val="00521949"/>
    <w:rsid w:val="005247F6"/>
    <w:rsid w:val="00524AA6"/>
    <w:rsid w:val="0052528F"/>
    <w:rsid w:val="00526196"/>
    <w:rsid w:val="00526472"/>
    <w:rsid w:val="00531091"/>
    <w:rsid w:val="00531255"/>
    <w:rsid w:val="00531EDA"/>
    <w:rsid w:val="00531F3F"/>
    <w:rsid w:val="005329ED"/>
    <w:rsid w:val="00534497"/>
    <w:rsid w:val="005362AD"/>
    <w:rsid w:val="00536B1F"/>
    <w:rsid w:val="00537D04"/>
    <w:rsid w:val="00537E42"/>
    <w:rsid w:val="00540B2A"/>
    <w:rsid w:val="0054536F"/>
    <w:rsid w:val="0054562D"/>
    <w:rsid w:val="0055009F"/>
    <w:rsid w:val="0055040C"/>
    <w:rsid w:val="0055062C"/>
    <w:rsid w:val="00550C27"/>
    <w:rsid w:val="005525C8"/>
    <w:rsid w:val="00553F10"/>
    <w:rsid w:val="00554A90"/>
    <w:rsid w:val="00556E69"/>
    <w:rsid w:val="00560974"/>
    <w:rsid w:val="00560977"/>
    <w:rsid w:val="00560D17"/>
    <w:rsid w:val="0056473D"/>
    <w:rsid w:val="005655E4"/>
    <w:rsid w:val="00565B4A"/>
    <w:rsid w:val="00567FF1"/>
    <w:rsid w:val="00571EE4"/>
    <w:rsid w:val="00573272"/>
    <w:rsid w:val="0057436C"/>
    <w:rsid w:val="0057542E"/>
    <w:rsid w:val="00575ACA"/>
    <w:rsid w:val="00576E90"/>
    <w:rsid w:val="00580264"/>
    <w:rsid w:val="005815FE"/>
    <w:rsid w:val="00584075"/>
    <w:rsid w:val="00584DA4"/>
    <w:rsid w:val="00585C03"/>
    <w:rsid w:val="00586638"/>
    <w:rsid w:val="00586B99"/>
    <w:rsid w:val="005902C2"/>
    <w:rsid w:val="005909AB"/>
    <w:rsid w:val="005916EA"/>
    <w:rsid w:val="00593370"/>
    <w:rsid w:val="0059347F"/>
    <w:rsid w:val="0059359C"/>
    <w:rsid w:val="0059587F"/>
    <w:rsid w:val="0059680E"/>
    <w:rsid w:val="005973F7"/>
    <w:rsid w:val="005A0EE6"/>
    <w:rsid w:val="005A292E"/>
    <w:rsid w:val="005A68A1"/>
    <w:rsid w:val="005A6C62"/>
    <w:rsid w:val="005A7E56"/>
    <w:rsid w:val="005B0120"/>
    <w:rsid w:val="005B1CD4"/>
    <w:rsid w:val="005B3FC4"/>
    <w:rsid w:val="005B4B82"/>
    <w:rsid w:val="005B7DE9"/>
    <w:rsid w:val="005C15C7"/>
    <w:rsid w:val="005C2D41"/>
    <w:rsid w:val="005C350A"/>
    <w:rsid w:val="005C357E"/>
    <w:rsid w:val="005C41CB"/>
    <w:rsid w:val="005C4F6A"/>
    <w:rsid w:val="005D0F14"/>
    <w:rsid w:val="005D0FCC"/>
    <w:rsid w:val="005D304E"/>
    <w:rsid w:val="005D43F1"/>
    <w:rsid w:val="005D4469"/>
    <w:rsid w:val="005D65FF"/>
    <w:rsid w:val="005E07C7"/>
    <w:rsid w:val="005E0FE0"/>
    <w:rsid w:val="005E15A3"/>
    <w:rsid w:val="005E15CF"/>
    <w:rsid w:val="005E1666"/>
    <w:rsid w:val="005E18CF"/>
    <w:rsid w:val="005E1C4E"/>
    <w:rsid w:val="005E2376"/>
    <w:rsid w:val="005E4091"/>
    <w:rsid w:val="005E51C4"/>
    <w:rsid w:val="005E6E5C"/>
    <w:rsid w:val="005F04F3"/>
    <w:rsid w:val="005F0899"/>
    <w:rsid w:val="005F20AF"/>
    <w:rsid w:val="005F2CC2"/>
    <w:rsid w:val="005F35C1"/>
    <w:rsid w:val="005F38BC"/>
    <w:rsid w:val="005F3D32"/>
    <w:rsid w:val="005F72AF"/>
    <w:rsid w:val="006038AA"/>
    <w:rsid w:val="00603A85"/>
    <w:rsid w:val="00604E39"/>
    <w:rsid w:val="00606860"/>
    <w:rsid w:val="00610A85"/>
    <w:rsid w:val="00612DDF"/>
    <w:rsid w:val="0061314E"/>
    <w:rsid w:val="00616EAD"/>
    <w:rsid w:val="006172A3"/>
    <w:rsid w:val="006175BD"/>
    <w:rsid w:val="006214D7"/>
    <w:rsid w:val="00621538"/>
    <w:rsid w:val="00622640"/>
    <w:rsid w:val="0062414F"/>
    <w:rsid w:val="006242B1"/>
    <w:rsid w:val="0062477A"/>
    <w:rsid w:val="00625AEB"/>
    <w:rsid w:val="006329A5"/>
    <w:rsid w:val="00633067"/>
    <w:rsid w:val="006341BE"/>
    <w:rsid w:val="006344FC"/>
    <w:rsid w:val="006360E9"/>
    <w:rsid w:val="006361E6"/>
    <w:rsid w:val="00636FCA"/>
    <w:rsid w:val="0064002E"/>
    <w:rsid w:val="00640CD6"/>
    <w:rsid w:val="006414E3"/>
    <w:rsid w:val="00641DC9"/>
    <w:rsid w:val="006429F6"/>
    <w:rsid w:val="0064561F"/>
    <w:rsid w:val="00646B36"/>
    <w:rsid w:val="00647A2E"/>
    <w:rsid w:val="00650156"/>
    <w:rsid w:val="006502DA"/>
    <w:rsid w:val="00653706"/>
    <w:rsid w:val="00653C67"/>
    <w:rsid w:val="00655494"/>
    <w:rsid w:val="0065676F"/>
    <w:rsid w:val="0066020E"/>
    <w:rsid w:val="00660E27"/>
    <w:rsid w:val="00661196"/>
    <w:rsid w:val="006619F8"/>
    <w:rsid w:val="00663C29"/>
    <w:rsid w:val="00664CE4"/>
    <w:rsid w:val="00670533"/>
    <w:rsid w:val="006711BF"/>
    <w:rsid w:val="0067307E"/>
    <w:rsid w:val="006733A8"/>
    <w:rsid w:val="00673B49"/>
    <w:rsid w:val="00674002"/>
    <w:rsid w:val="00674234"/>
    <w:rsid w:val="006749F7"/>
    <w:rsid w:val="0067620D"/>
    <w:rsid w:val="006772FE"/>
    <w:rsid w:val="00681626"/>
    <w:rsid w:val="006817C8"/>
    <w:rsid w:val="006825AF"/>
    <w:rsid w:val="00686D66"/>
    <w:rsid w:val="00691A4A"/>
    <w:rsid w:val="00691DEC"/>
    <w:rsid w:val="00692958"/>
    <w:rsid w:val="00693A98"/>
    <w:rsid w:val="00694724"/>
    <w:rsid w:val="00694FC1"/>
    <w:rsid w:val="006A1457"/>
    <w:rsid w:val="006A1A55"/>
    <w:rsid w:val="006A370B"/>
    <w:rsid w:val="006A4413"/>
    <w:rsid w:val="006A44B6"/>
    <w:rsid w:val="006A46BD"/>
    <w:rsid w:val="006A548F"/>
    <w:rsid w:val="006A5B12"/>
    <w:rsid w:val="006A62DB"/>
    <w:rsid w:val="006A6796"/>
    <w:rsid w:val="006B04B7"/>
    <w:rsid w:val="006B327A"/>
    <w:rsid w:val="006B3C08"/>
    <w:rsid w:val="006B6138"/>
    <w:rsid w:val="006B7664"/>
    <w:rsid w:val="006C02A7"/>
    <w:rsid w:val="006C2202"/>
    <w:rsid w:val="006C3F26"/>
    <w:rsid w:val="006C40C7"/>
    <w:rsid w:val="006C4187"/>
    <w:rsid w:val="006C4852"/>
    <w:rsid w:val="006C5466"/>
    <w:rsid w:val="006C6CE0"/>
    <w:rsid w:val="006C7356"/>
    <w:rsid w:val="006D0D5D"/>
    <w:rsid w:val="006D23A5"/>
    <w:rsid w:val="006D3179"/>
    <w:rsid w:val="006D350B"/>
    <w:rsid w:val="006D4251"/>
    <w:rsid w:val="006D6C9D"/>
    <w:rsid w:val="006D7407"/>
    <w:rsid w:val="006E02AD"/>
    <w:rsid w:val="006E1058"/>
    <w:rsid w:val="006E1C4E"/>
    <w:rsid w:val="006E3C69"/>
    <w:rsid w:val="006E3F8A"/>
    <w:rsid w:val="006E4253"/>
    <w:rsid w:val="006E6721"/>
    <w:rsid w:val="006E770C"/>
    <w:rsid w:val="006F05F1"/>
    <w:rsid w:val="006F2430"/>
    <w:rsid w:val="006F2F00"/>
    <w:rsid w:val="006F3203"/>
    <w:rsid w:val="006F330F"/>
    <w:rsid w:val="006F4366"/>
    <w:rsid w:val="006F62A4"/>
    <w:rsid w:val="006F7B88"/>
    <w:rsid w:val="0070118C"/>
    <w:rsid w:val="007012D7"/>
    <w:rsid w:val="00701A97"/>
    <w:rsid w:val="00702C5B"/>
    <w:rsid w:val="007058F1"/>
    <w:rsid w:val="007068E2"/>
    <w:rsid w:val="007068F9"/>
    <w:rsid w:val="00706DEC"/>
    <w:rsid w:val="00713FF9"/>
    <w:rsid w:val="0071434C"/>
    <w:rsid w:val="007157C9"/>
    <w:rsid w:val="0071793A"/>
    <w:rsid w:val="00720DD9"/>
    <w:rsid w:val="007225C3"/>
    <w:rsid w:val="00722B79"/>
    <w:rsid w:val="00723695"/>
    <w:rsid w:val="0072461D"/>
    <w:rsid w:val="0072783F"/>
    <w:rsid w:val="0073098B"/>
    <w:rsid w:val="007314C8"/>
    <w:rsid w:val="007314F6"/>
    <w:rsid w:val="00733F43"/>
    <w:rsid w:val="007343F0"/>
    <w:rsid w:val="0073469C"/>
    <w:rsid w:val="007357B1"/>
    <w:rsid w:val="00736BB5"/>
    <w:rsid w:val="0074240B"/>
    <w:rsid w:val="0074284B"/>
    <w:rsid w:val="00743C6A"/>
    <w:rsid w:val="00744120"/>
    <w:rsid w:val="0074572C"/>
    <w:rsid w:val="00751054"/>
    <w:rsid w:val="007550B2"/>
    <w:rsid w:val="00755186"/>
    <w:rsid w:val="00756406"/>
    <w:rsid w:val="00757F6C"/>
    <w:rsid w:val="00761355"/>
    <w:rsid w:val="007633DC"/>
    <w:rsid w:val="00763E29"/>
    <w:rsid w:val="00765220"/>
    <w:rsid w:val="0076639B"/>
    <w:rsid w:val="007671FD"/>
    <w:rsid w:val="00767818"/>
    <w:rsid w:val="00770406"/>
    <w:rsid w:val="007704FC"/>
    <w:rsid w:val="00770D1B"/>
    <w:rsid w:val="00771A80"/>
    <w:rsid w:val="0077628F"/>
    <w:rsid w:val="0077674A"/>
    <w:rsid w:val="00777626"/>
    <w:rsid w:val="007804B2"/>
    <w:rsid w:val="00781BB3"/>
    <w:rsid w:val="00785CA7"/>
    <w:rsid w:val="00790C1B"/>
    <w:rsid w:val="0079168C"/>
    <w:rsid w:val="00792634"/>
    <w:rsid w:val="007929E9"/>
    <w:rsid w:val="00793BF0"/>
    <w:rsid w:val="007A0B7D"/>
    <w:rsid w:val="007A134B"/>
    <w:rsid w:val="007A47C4"/>
    <w:rsid w:val="007A503F"/>
    <w:rsid w:val="007A647E"/>
    <w:rsid w:val="007A6999"/>
    <w:rsid w:val="007A7F86"/>
    <w:rsid w:val="007B0F32"/>
    <w:rsid w:val="007B5A1D"/>
    <w:rsid w:val="007B5E40"/>
    <w:rsid w:val="007B7D73"/>
    <w:rsid w:val="007B7FF2"/>
    <w:rsid w:val="007C0277"/>
    <w:rsid w:val="007C1A21"/>
    <w:rsid w:val="007C1D82"/>
    <w:rsid w:val="007C2DDA"/>
    <w:rsid w:val="007C317D"/>
    <w:rsid w:val="007C4A86"/>
    <w:rsid w:val="007C7749"/>
    <w:rsid w:val="007D02ED"/>
    <w:rsid w:val="007D0DDD"/>
    <w:rsid w:val="007D1163"/>
    <w:rsid w:val="007D43B7"/>
    <w:rsid w:val="007D5232"/>
    <w:rsid w:val="007D5FBE"/>
    <w:rsid w:val="007D6126"/>
    <w:rsid w:val="007D6654"/>
    <w:rsid w:val="007D6910"/>
    <w:rsid w:val="007E2E74"/>
    <w:rsid w:val="007E3AC7"/>
    <w:rsid w:val="007E3B80"/>
    <w:rsid w:val="007E5CC8"/>
    <w:rsid w:val="007F0890"/>
    <w:rsid w:val="007F1C84"/>
    <w:rsid w:val="007F2BE9"/>
    <w:rsid w:val="007F32FB"/>
    <w:rsid w:val="007F5113"/>
    <w:rsid w:val="007F5F5A"/>
    <w:rsid w:val="007F6016"/>
    <w:rsid w:val="007F6650"/>
    <w:rsid w:val="007F72FD"/>
    <w:rsid w:val="007F7328"/>
    <w:rsid w:val="007F7D64"/>
    <w:rsid w:val="00800F03"/>
    <w:rsid w:val="00800F0A"/>
    <w:rsid w:val="00800F84"/>
    <w:rsid w:val="0080458D"/>
    <w:rsid w:val="0080535C"/>
    <w:rsid w:val="0080673F"/>
    <w:rsid w:val="00806F82"/>
    <w:rsid w:val="0080795B"/>
    <w:rsid w:val="00812763"/>
    <w:rsid w:val="00812971"/>
    <w:rsid w:val="00813632"/>
    <w:rsid w:val="00814B34"/>
    <w:rsid w:val="00814D76"/>
    <w:rsid w:val="0081525A"/>
    <w:rsid w:val="00816F2C"/>
    <w:rsid w:val="00817AD2"/>
    <w:rsid w:val="00820752"/>
    <w:rsid w:val="0082244D"/>
    <w:rsid w:val="0082280A"/>
    <w:rsid w:val="00824A2E"/>
    <w:rsid w:val="0082687B"/>
    <w:rsid w:val="00827656"/>
    <w:rsid w:val="00831447"/>
    <w:rsid w:val="00831E1E"/>
    <w:rsid w:val="008323BD"/>
    <w:rsid w:val="00835A1A"/>
    <w:rsid w:val="00835D62"/>
    <w:rsid w:val="008367A6"/>
    <w:rsid w:val="00836EE4"/>
    <w:rsid w:val="00840E3F"/>
    <w:rsid w:val="00841B85"/>
    <w:rsid w:val="00845424"/>
    <w:rsid w:val="008500E0"/>
    <w:rsid w:val="00850E16"/>
    <w:rsid w:val="008513F2"/>
    <w:rsid w:val="0085192A"/>
    <w:rsid w:val="0085261A"/>
    <w:rsid w:val="00853145"/>
    <w:rsid w:val="008539F9"/>
    <w:rsid w:val="00854F1A"/>
    <w:rsid w:val="008553DA"/>
    <w:rsid w:val="00855D31"/>
    <w:rsid w:val="00860F33"/>
    <w:rsid w:val="00862F16"/>
    <w:rsid w:val="00863185"/>
    <w:rsid w:val="00863D13"/>
    <w:rsid w:val="008702E1"/>
    <w:rsid w:val="00870F8A"/>
    <w:rsid w:val="008717A0"/>
    <w:rsid w:val="00871E7D"/>
    <w:rsid w:val="0087487A"/>
    <w:rsid w:val="00877D19"/>
    <w:rsid w:val="00880C93"/>
    <w:rsid w:val="008824C9"/>
    <w:rsid w:val="00882A7E"/>
    <w:rsid w:val="00882B1D"/>
    <w:rsid w:val="00885F04"/>
    <w:rsid w:val="00887C00"/>
    <w:rsid w:val="00892296"/>
    <w:rsid w:val="00893765"/>
    <w:rsid w:val="00897CC4"/>
    <w:rsid w:val="008A09E3"/>
    <w:rsid w:val="008A3095"/>
    <w:rsid w:val="008B26CD"/>
    <w:rsid w:val="008B4696"/>
    <w:rsid w:val="008B4E7C"/>
    <w:rsid w:val="008B60F9"/>
    <w:rsid w:val="008B7871"/>
    <w:rsid w:val="008C0725"/>
    <w:rsid w:val="008C4547"/>
    <w:rsid w:val="008C764D"/>
    <w:rsid w:val="008C7B3F"/>
    <w:rsid w:val="008D0A9B"/>
    <w:rsid w:val="008D0D8B"/>
    <w:rsid w:val="008D364E"/>
    <w:rsid w:val="008D46BC"/>
    <w:rsid w:val="008D5BE5"/>
    <w:rsid w:val="008D6A3A"/>
    <w:rsid w:val="008D6EE1"/>
    <w:rsid w:val="008E1E58"/>
    <w:rsid w:val="008E2701"/>
    <w:rsid w:val="008F1CF0"/>
    <w:rsid w:val="008F2F18"/>
    <w:rsid w:val="008F3A31"/>
    <w:rsid w:val="008F3B16"/>
    <w:rsid w:val="008F5231"/>
    <w:rsid w:val="00900079"/>
    <w:rsid w:val="0090178D"/>
    <w:rsid w:val="00906AEC"/>
    <w:rsid w:val="00910BEB"/>
    <w:rsid w:val="00912063"/>
    <w:rsid w:val="009163CA"/>
    <w:rsid w:val="009169DE"/>
    <w:rsid w:val="0091704C"/>
    <w:rsid w:val="00920238"/>
    <w:rsid w:val="00920EBE"/>
    <w:rsid w:val="00921A6C"/>
    <w:rsid w:val="00921AF9"/>
    <w:rsid w:val="009230DA"/>
    <w:rsid w:val="00923B1F"/>
    <w:rsid w:val="00925A4E"/>
    <w:rsid w:val="0092767C"/>
    <w:rsid w:val="009333DA"/>
    <w:rsid w:val="009333F1"/>
    <w:rsid w:val="00934ADB"/>
    <w:rsid w:val="0093579F"/>
    <w:rsid w:val="009357A5"/>
    <w:rsid w:val="00936EE8"/>
    <w:rsid w:val="009433C0"/>
    <w:rsid w:val="00943C6B"/>
    <w:rsid w:val="00943F80"/>
    <w:rsid w:val="00947921"/>
    <w:rsid w:val="0095239C"/>
    <w:rsid w:val="009538F7"/>
    <w:rsid w:val="00955B5D"/>
    <w:rsid w:val="00955DDA"/>
    <w:rsid w:val="0095642C"/>
    <w:rsid w:val="009567FF"/>
    <w:rsid w:val="00956FCE"/>
    <w:rsid w:val="009571DE"/>
    <w:rsid w:val="00960598"/>
    <w:rsid w:val="009608E9"/>
    <w:rsid w:val="00960C1B"/>
    <w:rsid w:val="0096219D"/>
    <w:rsid w:val="0096255F"/>
    <w:rsid w:val="00963394"/>
    <w:rsid w:val="0096421C"/>
    <w:rsid w:val="0096492B"/>
    <w:rsid w:val="009715DC"/>
    <w:rsid w:val="00976C23"/>
    <w:rsid w:val="00977C84"/>
    <w:rsid w:val="00981B22"/>
    <w:rsid w:val="009850CD"/>
    <w:rsid w:val="00986096"/>
    <w:rsid w:val="009862B7"/>
    <w:rsid w:val="00990609"/>
    <w:rsid w:val="00990803"/>
    <w:rsid w:val="009960A3"/>
    <w:rsid w:val="009A12B7"/>
    <w:rsid w:val="009A57CD"/>
    <w:rsid w:val="009A662C"/>
    <w:rsid w:val="009A69AE"/>
    <w:rsid w:val="009A6A32"/>
    <w:rsid w:val="009A6EE2"/>
    <w:rsid w:val="009A7B44"/>
    <w:rsid w:val="009B2AA4"/>
    <w:rsid w:val="009B3C26"/>
    <w:rsid w:val="009B3EE6"/>
    <w:rsid w:val="009B5028"/>
    <w:rsid w:val="009B6563"/>
    <w:rsid w:val="009B6E13"/>
    <w:rsid w:val="009C06A2"/>
    <w:rsid w:val="009C219B"/>
    <w:rsid w:val="009C5B18"/>
    <w:rsid w:val="009C6267"/>
    <w:rsid w:val="009C68C4"/>
    <w:rsid w:val="009C7BB9"/>
    <w:rsid w:val="009C7CE9"/>
    <w:rsid w:val="009C7F8E"/>
    <w:rsid w:val="009D3A30"/>
    <w:rsid w:val="009D4760"/>
    <w:rsid w:val="009D5B46"/>
    <w:rsid w:val="009D5D9C"/>
    <w:rsid w:val="009D5DFE"/>
    <w:rsid w:val="009D7569"/>
    <w:rsid w:val="009E0999"/>
    <w:rsid w:val="009E0C1E"/>
    <w:rsid w:val="009E1350"/>
    <w:rsid w:val="009E1419"/>
    <w:rsid w:val="009E1A7E"/>
    <w:rsid w:val="009E3DA3"/>
    <w:rsid w:val="009E4944"/>
    <w:rsid w:val="009E54CE"/>
    <w:rsid w:val="009E61FB"/>
    <w:rsid w:val="009E743D"/>
    <w:rsid w:val="009F2A58"/>
    <w:rsid w:val="009F2C32"/>
    <w:rsid w:val="009F36B6"/>
    <w:rsid w:val="009F3F26"/>
    <w:rsid w:val="009F5B1D"/>
    <w:rsid w:val="009F706B"/>
    <w:rsid w:val="009F7A8B"/>
    <w:rsid w:val="00A014A3"/>
    <w:rsid w:val="00A018C9"/>
    <w:rsid w:val="00A01B22"/>
    <w:rsid w:val="00A01CC0"/>
    <w:rsid w:val="00A01CD5"/>
    <w:rsid w:val="00A02B34"/>
    <w:rsid w:val="00A07F42"/>
    <w:rsid w:val="00A126B6"/>
    <w:rsid w:val="00A13093"/>
    <w:rsid w:val="00A13858"/>
    <w:rsid w:val="00A144C8"/>
    <w:rsid w:val="00A15DF5"/>
    <w:rsid w:val="00A16DD0"/>
    <w:rsid w:val="00A17C78"/>
    <w:rsid w:val="00A20677"/>
    <w:rsid w:val="00A20AC3"/>
    <w:rsid w:val="00A20D30"/>
    <w:rsid w:val="00A20D57"/>
    <w:rsid w:val="00A21499"/>
    <w:rsid w:val="00A229CC"/>
    <w:rsid w:val="00A24E02"/>
    <w:rsid w:val="00A25D02"/>
    <w:rsid w:val="00A27EF7"/>
    <w:rsid w:val="00A32926"/>
    <w:rsid w:val="00A338D2"/>
    <w:rsid w:val="00A35B3D"/>
    <w:rsid w:val="00A3650D"/>
    <w:rsid w:val="00A3674F"/>
    <w:rsid w:val="00A40128"/>
    <w:rsid w:val="00A409C6"/>
    <w:rsid w:val="00A44D77"/>
    <w:rsid w:val="00A50001"/>
    <w:rsid w:val="00A509D9"/>
    <w:rsid w:val="00A51690"/>
    <w:rsid w:val="00A531E0"/>
    <w:rsid w:val="00A53819"/>
    <w:rsid w:val="00A551CB"/>
    <w:rsid w:val="00A57C6C"/>
    <w:rsid w:val="00A6021F"/>
    <w:rsid w:val="00A62AF2"/>
    <w:rsid w:val="00A646F7"/>
    <w:rsid w:val="00A66AA0"/>
    <w:rsid w:val="00A67349"/>
    <w:rsid w:val="00A80449"/>
    <w:rsid w:val="00A811EB"/>
    <w:rsid w:val="00A849DD"/>
    <w:rsid w:val="00A84F64"/>
    <w:rsid w:val="00A85F43"/>
    <w:rsid w:val="00A8763A"/>
    <w:rsid w:val="00A90AA1"/>
    <w:rsid w:val="00A920FE"/>
    <w:rsid w:val="00A92374"/>
    <w:rsid w:val="00A923ED"/>
    <w:rsid w:val="00A927A7"/>
    <w:rsid w:val="00A959E8"/>
    <w:rsid w:val="00A97778"/>
    <w:rsid w:val="00AA1829"/>
    <w:rsid w:val="00AA7241"/>
    <w:rsid w:val="00AA7D8C"/>
    <w:rsid w:val="00AB0DC1"/>
    <w:rsid w:val="00AB1882"/>
    <w:rsid w:val="00AB2517"/>
    <w:rsid w:val="00AB4539"/>
    <w:rsid w:val="00AB7C1C"/>
    <w:rsid w:val="00AC0A49"/>
    <w:rsid w:val="00AC2096"/>
    <w:rsid w:val="00AC3E6D"/>
    <w:rsid w:val="00AC530C"/>
    <w:rsid w:val="00AC5879"/>
    <w:rsid w:val="00AC5B28"/>
    <w:rsid w:val="00AC6774"/>
    <w:rsid w:val="00AC6CD2"/>
    <w:rsid w:val="00AC71D2"/>
    <w:rsid w:val="00AD37D3"/>
    <w:rsid w:val="00AD39EF"/>
    <w:rsid w:val="00AD54C0"/>
    <w:rsid w:val="00AD5BC3"/>
    <w:rsid w:val="00AD5DF7"/>
    <w:rsid w:val="00AD66BB"/>
    <w:rsid w:val="00AD715A"/>
    <w:rsid w:val="00AD796C"/>
    <w:rsid w:val="00AD7B30"/>
    <w:rsid w:val="00AE2363"/>
    <w:rsid w:val="00AE52D4"/>
    <w:rsid w:val="00AE6495"/>
    <w:rsid w:val="00AE6CF6"/>
    <w:rsid w:val="00AE7296"/>
    <w:rsid w:val="00AF2E4F"/>
    <w:rsid w:val="00AF3A01"/>
    <w:rsid w:val="00AF3EEC"/>
    <w:rsid w:val="00AF5B8F"/>
    <w:rsid w:val="00AF6BA3"/>
    <w:rsid w:val="00B00ADF"/>
    <w:rsid w:val="00B048C8"/>
    <w:rsid w:val="00B06B13"/>
    <w:rsid w:val="00B07CE4"/>
    <w:rsid w:val="00B10655"/>
    <w:rsid w:val="00B11A0D"/>
    <w:rsid w:val="00B12AB0"/>
    <w:rsid w:val="00B13347"/>
    <w:rsid w:val="00B145AB"/>
    <w:rsid w:val="00B1469F"/>
    <w:rsid w:val="00B20E78"/>
    <w:rsid w:val="00B213B7"/>
    <w:rsid w:val="00B218C8"/>
    <w:rsid w:val="00B21E18"/>
    <w:rsid w:val="00B21E80"/>
    <w:rsid w:val="00B23382"/>
    <w:rsid w:val="00B23942"/>
    <w:rsid w:val="00B23B28"/>
    <w:rsid w:val="00B24970"/>
    <w:rsid w:val="00B24FB9"/>
    <w:rsid w:val="00B27E98"/>
    <w:rsid w:val="00B313B7"/>
    <w:rsid w:val="00B317EE"/>
    <w:rsid w:val="00B31A4E"/>
    <w:rsid w:val="00B329B3"/>
    <w:rsid w:val="00B32C88"/>
    <w:rsid w:val="00B3773E"/>
    <w:rsid w:val="00B37B45"/>
    <w:rsid w:val="00B40792"/>
    <w:rsid w:val="00B42B18"/>
    <w:rsid w:val="00B43E55"/>
    <w:rsid w:val="00B4409D"/>
    <w:rsid w:val="00B457B3"/>
    <w:rsid w:val="00B45895"/>
    <w:rsid w:val="00B45BF8"/>
    <w:rsid w:val="00B461DF"/>
    <w:rsid w:val="00B50865"/>
    <w:rsid w:val="00B51CBF"/>
    <w:rsid w:val="00B538FD"/>
    <w:rsid w:val="00B552C8"/>
    <w:rsid w:val="00B574BB"/>
    <w:rsid w:val="00B61F18"/>
    <w:rsid w:val="00B641A1"/>
    <w:rsid w:val="00B64F76"/>
    <w:rsid w:val="00B66E8C"/>
    <w:rsid w:val="00B704EC"/>
    <w:rsid w:val="00B71179"/>
    <w:rsid w:val="00B72C2B"/>
    <w:rsid w:val="00B7544D"/>
    <w:rsid w:val="00B75ED0"/>
    <w:rsid w:val="00B808B8"/>
    <w:rsid w:val="00B815B2"/>
    <w:rsid w:val="00B84B22"/>
    <w:rsid w:val="00B85000"/>
    <w:rsid w:val="00B913ED"/>
    <w:rsid w:val="00B91F80"/>
    <w:rsid w:val="00B941C9"/>
    <w:rsid w:val="00B94A1B"/>
    <w:rsid w:val="00B95060"/>
    <w:rsid w:val="00B9533D"/>
    <w:rsid w:val="00B96A57"/>
    <w:rsid w:val="00B96D4D"/>
    <w:rsid w:val="00BA03F9"/>
    <w:rsid w:val="00BA0552"/>
    <w:rsid w:val="00BA0EE4"/>
    <w:rsid w:val="00BA1AB6"/>
    <w:rsid w:val="00BA23D5"/>
    <w:rsid w:val="00BA25D9"/>
    <w:rsid w:val="00BA31A1"/>
    <w:rsid w:val="00BA5C06"/>
    <w:rsid w:val="00BB0238"/>
    <w:rsid w:val="00BB0F76"/>
    <w:rsid w:val="00BB2C76"/>
    <w:rsid w:val="00BB3DE4"/>
    <w:rsid w:val="00BB7019"/>
    <w:rsid w:val="00BB72CC"/>
    <w:rsid w:val="00BC07EB"/>
    <w:rsid w:val="00BC1E7C"/>
    <w:rsid w:val="00BC3F4E"/>
    <w:rsid w:val="00BC48D5"/>
    <w:rsid w:val="00BC4E0B"/>
    <w:rsid w:val="00BC5A18"/>
    <w:rsid w:val="00BD05A9"/>
    <w:rsid w:val="00BD067C"/>
    <w:rsid w:val="00BD0EF4"/>
    <w:rsid w:val="00BD12C2"/>
    <w:rsid w:val="00BD16DE"/>
    <w:rsid w:val="00BD25E0"/>
    <w:rsid w:val="00BE0BB9"/>
    <w:rsid w:val="00BE1193"/>
    <w:rsid w:val="00BE4411"/>
    <w:rsid w:val="00BE60A3"/>
    <w:rsid w:val="00BE7F2E"/>
    <w:rsid w:val="00BF047B"/>
    <w:rsid w:val="00BF193D"/>
    <w:rsid w:val="00BF2290"/>
    <w:rsid w:val="00BF50EF"/>
    <w:rsid w:val="00BF5239"/>
    <w:rsid w:val="00C01807"/>
    <w:rsid w:val="00C01E25"/>
    <w:rsid w:val="00C033BD"/>
    <w:rsid w:val="00C06943"/>
    <w:rsid w:val="00C10838"/>
    <w:rsid w:val="00C114F9"/>
    <w:rsid w:val="00C11C56"/>
    <w:rsid w:val="00C129AE"/>
    <w:rsid w:val="00C1304B"/>
    <w:rsid w:val="00C13D46"/>
    <w:rsid w:val="00C146EE"/>
    <w:rsid w:val="00C14B96"/>
    <w:rsid w:val="00C15BAB"/>
    <w:rsid w:val="00C17302"/>
    <w:rsid w:val="00C20AAD"/>
    <w:rsid w:val="00C20F1B"/>
    <w:rsid w:val="00C20FFD"/>
    <w:rsid w:val="00C210DD"/>
    <w:rsid w:val="00C214B5"/>
    <w:rsid w:val="00C21BFB"/>
    <w:rsid w:val="00C232F7"/>
    <w:rsid w:val="00C25C80"/>
    <w:rsid w:val="00C27641"/>
    <w:rsid w:val="00C30AD1"/>
    <w:rsid w:val="00C337D7"/>
    <w:rsid w:val="00C33A14"/>
    <w:rsid w:val="00C344A2"/>
    <w:rsid w:val="00C3488E"/>
    <w:rsid w:val="00C34962"/>
    <w:rsid w:val="00C357B1"/>
    <w:rsid w:val="00C360B3"/>
    <w:rsid w:val="00C41B1E"/>
    <w:rsid w:val="00C4230D"/>
    <w:rsid w:val="00C46758"/>
    <w:rsid w:val="00C47128"/>
    <w:rsid w:val="00C528B0"/>
    <w:rsid w:val="00C52CAE"/>
    <w:rsid w:val="00C52F23"/>
    <w:rsid w:val="00C53929"/>
    <w:rsid w:val="00C53E04"/>
    <w:rsid w:val="00C53F50"/>
    <w:rsid w:val="00C54E7C"/>
    <w:rsid w:val="00C555DB"/>
    <w:rsid w:val="00C57C91"/>
    <w:rsid w:val="00C57D7C"/>
    <w:rsid w:val="00C602DF"/>
    <w:rsid w:val="00C61E88"/>
    <w:rsid w:val="00C62838"/>
    <w:rsid w:val="00C62D43"/>
    <w:rsid w:val="00C633B8"/>
    <w:rsid w:val="00C64A15"/>
    <w:rsid w:val="00C66A96"/>
    <w:rsid w:val="00C67AF6"/>
    <w:rsid w:val="00C70D5B"/>
    <w:rsid w:val="00C75854"/>
    <w:rsid w:val="00C75C7E"/>
    <w:rsid w:val="00C75CC3"/>
    <w:rsid w:val="00C7661D"/>
    <w:rsid w:val="00C76685"/>
    <w:rsid w:val="00C77CEB"/>
    <w:rsid w:val="00C800C5"/>
    <w:rsid w:val="00C8013B"/>
    <w:rsid w:val="00C81273"/>
    <w:rsid w:val="00C823BC"/>
    <w:rsid w:val="00C83186"/>
    <w:rsid w:val="00C85FC8"/>
    <w:rsid w:val="00C86E0E"/>
    <w:rsid w:val="00C906DA"/>
    <w:rsid w:val="00C91CDD"/>
    <w:rsid w:val="00C92FBA"/>
    <w:rsid w:val="00C93100"/>
    <w:rsid w:val="00C93455"/>
    <w:rsid w:val="00C9364E"/>
    <w:rsid w:val="00C9451D"/>
    <w:rsid w:val="00C94D9F"/>
    <w:rsid w:val="00C95221"/>
    <w:rsid w:val="00C9775F"/>
    <w:rsid w:val="00CA1BF9"/>
    <w:rsid w:val="00CA2277"/>
    <w:rsid w:val="00CA5F72"/>
    <w:rsid w:val="00CA77B8"/>
    <w:rsid w:val="00CB3033"/>
    <w:rsid w:val="00CB4067"/>
    <w:rsid w:val="00CB4B01"/>
    <w:rsid w:val="00CB57BD"/>
    <w:rsid w:val="00CC1154"/>
    <w:rsid w:val="00CC136B"/>
    <w:rsid w:val="00CC30BC"/>
    <w:rsid w:val="00CC6C0E"/>
    <w:rsid w:val="00CC6EE7"/>
    <w:rsid w:val="00CD04FB"/>
    <w:rsid w:val="00CD1ADE"/>
    <w:rsid w:val="00CD29C6"/>
    <w:rsid w:val="00CD3EED"/>
    <w:rsid w:val="00CD696F"/>
    <w:rsid w:val="00CE1580"/>
    <w:rsid w:val="00CE234B"/>
    <w:rsid w:val="00CE26A0"/>
    <w:rsid w:val="00CE3BAF"/>
    <w:rsid w:val="00CE3C66"/>
    <w:rsid w:val="00CE5716"/>
    <w:rsid w:val="00CF1E0C"/>
    <w:rsid w:val="00CF2D7E"/>
    <w:rsid w:val="00CF2F64"/>
    <w:rsid w:val="00CF578B"/>
    <w:rsid w:val="00CF7EF9"/>
    <w:rsid w:val="00D0000A"/>
    <w:rsid w:val="00D00C3A"/>
    <w:rsid w:val="00D00FBD"/>
    <w:rsid w:val="00D024B5"/>
    <w:rsid w:val="00D03078"/>
    <w:rsid w:val="00D0714E"/>
    <w:rsid w:val="00D0782E"/>
    <w:rsid w:val="00D15E91"/>
    <w:rsid w:val="00D20CBA"/>
    <w:rsid w:val="00D214A1"/>
    <w:rsid w:val="00D22F45"/>
    <w:rsid w:val="00D23379"/>
    <w:rsid w:val="00D23EEF"/>
    <w:rsid w:val="00D25A2C"/>
    <w:rsid w:val="00D27CBB"/>
    <w:rsid w:val="00D332C8"/>
    <w:rsid w:val="00D33657"/>
    <w:rsid w:val="00D34399"/>
    <w:rsid w:val="00D3480F"/>
    <w:rsid w:val="00D35EBE"/>
    <w:rsid w:val="00D37823"/>
    <w:rsid w:val="00D37F14"/>
    <w:rsid w:val="00D405CC"/>
    <w:rsid w:val="00D408F7"/>
    <w:rsid w:val="00D42EB2"/>
    <w:rsid w:val="00D45326"/>
    <w:rsid w:val="00D45717"/>
    <w:rsid w:val="00D45EDE"/>
    <w:rsid w:val="00D46312"/>
    <w:rsid w:val="00D50F66"/>
    <w:rsid w:val="00D5127D"/>
    <w:rsid w:val="00D568B8"/>
    <w:rsid w:val="00D56C67"/>
    <w:rsid w:val="00D57B67"/>
    <w:rsid w:val="00D62EF9"/>
    <w:rsid w:val="00D650BB"/>
    <w:rsid w:val="00D65533"/>
    <w:rsid w:val="00D6700A"/>
    <w:rsid w:val="00D71E85"/>
    <w:rsid w:val="00D73171"/>
    <w:rsid w:val="00D73B45"/>
    <w:rsid w:val="00D75168"/>
    <w:rsid w:val="00D7602B"/>
    <w:rsid w:val="00D80FBC"/>
    <w:rsid w:val="00D81798"/>
    <w:rsid w:val="00D8205E"/>
    <w:rsid w:val="00D82696"/>
    <w:rsid w:val="00D84402"/>
    <w:rsid w:val="00D85166"/>
    <w:rsid w:val="00D8634C"/>
    <w:rsid w:val="00D87249"/>
    <w:rsid w:val="00D8740E"/>
    <w:rsid w:val="00D93DFF"/>
    <w:rsid w:val="00DA1211"/>
    <w:rsid w:val="00DA2F0A"/>
    <w:rsid w:val="00DA3CD4"/>
    <w:rsid w:val="00DA4E54"/>
    <w:rsid w:val="00DA5690"/>
    <w:rsid w:val="00DA61FE"/>
    <w:rsid w:val="00DA7FF3"/>
    <w:rsid w:val="00DB1FAA"/>
    <w:rsid w:val="00DB2B0B"/>
    <w:rsid w:val="00DB4BB3"/>
    <w:rsid w:val="00DB60B7"/>
    <w:rsid w:val="00DB6363"/>
    <w:rsid w:val="00DB6802"/>
    <w:rsid w:val="00DC0CB0"/>
    <w:rsid w:val="00DC3BB4"/>
    <w:rsid w:val="00DC4E3B"/>
    <w:rsid w:val="00DD2C61"/>
    <w:rsid w:val="00DD2E4A"/>
    <w:rsid w:val="00DD3820"/>
    <w:rsid w:val="00DD48FB"/>
    <w:rsid w:val="00DD6598"/>
    <w:rsid w:val="00DD7458"/>
    <w:rsid w:val="00DE2953"/>
    <w:rsid w:val="00DE497F"/>
    <w:rsid w:val="00DE4EE7"/>
    <w:rsid w:val="00DE5064"/>
    <w:rsid w:val="00DE5165"/>
    <w:rsid w:val="00DE5B0B"/>
    <w:rsid w:val="00DE6EFF"/>
    <w:rsid w:val="00DE7DB6"/>
    <w:rsid w:val="00DE7ECD"/>
    <w:rsid w:val="00DF00D7"/>
    <w:rsid w:val="00DF0A91"/>
    <w:rsid w:val="00DF1296"/>
    <w:rsid w:val="00DF13C0"/>
    <w:rsid w:val="00DF19C8"/>
    <w:rsid w:val="00DF3A3A"/>
    <w:rsid w:val="00DF4A68"/>
    <w:rsid w:val="00DF4F40"/>
    <w:rsid w:val="00DF524A"/>
    <w:rsid w:val="00DF6D60"/>
    <w:rsid w:val="00DF76EA"/>
    <w:rsid w:val="00E04884"/>
    <w:rsid w:val="00E049B6"/>
    <w:rsid w:val="00E06AEB"/>
    <w:rsid w:val="00E0732C"/>
    <w:rsid w:val="00E11E4B"/>
    <w:rsid w:val="00E12405"/>
    <w:rsid w:val="00E145B7"/>
    <w:rsid w:val="00E17941"/>
    <w:rsid w:val="00E205B3"/>
    <w:rsid w:val="00E250AA"/>
    <w:rsid w:val="00E25C90"/>
    <w:rsid w:val="00E27C03"/>
    <w:rsid w:val="00E3077C"/>
    <w:rsid w:val="00E30F2B"/>
    <w:rsid w:val="00E32B07"/>
    <w:rsid w:val="00E366E5"/>
    <w:rsid w:val="00E3687F"/>
    <w:rsid w:val="00E37231"/>
    <w:rsid w:val="00E37927"/>
    <w:rsid w:val="00E40FCB"/>
    <w:rsid w:val="00E41E2B"/>
    <w:rsid w:val="00E42BB8"/>
    <w:rsid w:val="00E42CB1"/>
    <w:rsid w:val="00E44343"/>
    <w:rsid w:val="00E443D5"/>
    <w:rsid w:val="00E44553"/>
    <w:rsid w:val="00E44785"/>
    <w:rsid w:val="00E45256"/>
    <w:rsid w:val="00E46548"/>
    <w:rsid w:val="00E477BE"/>
    <w:rsid w:val="00E517F5"/>
    <w:rsid w:val="00E52A3B"/>
    <w:rsid w:val="00E5437F"/>
    <w:rsid w:val="00E55165"/>
    <w:rsid w:val="00E60C2E"/>
    <w:rsid w:val="00E635BE"/>
    <w:rsid w:val="00E642DF"/>
    <w:rsid w:val="00E65300"/>
    <w:rsid w:val="00E6545F"/>
    <w:rsid w:val="00E658B6"/>
    <w:rsid w:val="00E6631E"/>
    <w:rsid w:val="00E66F2D"/>
    <w:rsid w:val="00E704A4"/>
    <w:rsid w:val="00E71C2A"/>
    <w:rsid w:val="00E74446"/>
    <w:rsid w:val="00E7572A"/>
    <w:rsid w:val="00E7577D"/>
    <w:rsid w:val="00E76296"/>
    <w:rsid w:val="00E842B8"/>
    <w:rsid w:val="00E84A7A"/>
    <w:rsid w:val="00E84DC5"/>
    <w:rsid w:val="00E865E7"/>
    <w:rsid w:val="00E87767"/>
    <w:rsid w:val="00E91C8B"/>
    <w:rsid w:val="00E91EB5"/>
    <w:rsid w:val="00E92EFB"/>
    <w:rsid w:val="00E94AD2"/>
    <w:rsid w:val="00E97CDD"/>
    <w:rsid w:val="00E97EAA"/>
    <w:rsid w:val="00EA0CB1"/>
    <w:rsid w:val="00EA1224"/>
    <w:rsid w:val="00EA2692"/>
    <w:rsid w:val="00EA27F0"/>
    <w:rsid w:val="00EA28F9"/>
    <w:rsid w:val="00EA2DCF"/>
    <w:rsid w:val="00EA30DB"/>
    <w:rsid w:val="00EA4682"/>
    <w:rsid w:val="00EA5FD6"/>
    <w:rsid w:val="00EA6153"/>
    <w:rsid w:val="00EA7BE5"/>
    <w:rsid w:val="00EA7E68"/>
    <w:rsid w:val="00EB1561"/>
    <w:rsid w:val="00EB4224"/>
    <w:rsid w:val="00EB4FE6"/>
    <w:rsid w:val="00EB7915"/>
    <w:rsid w:val="00EC030E"/>
    <w:rsid w:val="00EC0C28"/>
    <w:rsid w:val="00EC1845"/>
    <w:rsid w:val="00EC2EAB"/>
    <w:rsid w:val="00EC3108"/>
    <w:rsid w:val="00EC3EB5"/>
    <w:rsid w:val="00ED2071"/>
    <w:rsid w:val="00ED31E5"/>
    <w:rsid w:val="00ED32B3"/>
    <w:rsid w:val="00ED42BB"/>
    <w:rsid w:val="00ED4D6E"/>
    <w:rsid w:val="00ED531C"/>
    <w:rsid w:val="00ED6AD3"/>
    <w:rsid w:val="00ED6EBE"/>
    <w:rsid w:val="00EE1305"/>
    <w:rsid w:val="00EE1A80"/>
    <w:rsid w:val="00EE2F74"/>
    <w:rsid w:val="00EE355F"/>
    <w:rsid w:val="00EE40FA"/>
    <w:rsid w:val="00EE44A5"/>
    <w:rsid w:val="00EE509E"/>
    <w:rsid w:val="00EE5D80"/>
    <w:rsid w:val="00EE6F69"/>
    <w:rsid w:val="00EE7BFC"/>
    <w:rsid w:val="00EF0543"/>
    <w:rsid w:val="00EF08C9"/>
    <w:rsid w:val="00EF1038"/>
    <w:rsid w:val="00EF14B6"/>
    <w:rsid w:val="00EF18FB"/>
    <w:rsid w:val="00EF1D65"/>
    <w:rsid w:val="00EF78CD"/>
    <w:rsid w:val="00F00105"/>
    <w:rsid w:val="00F02577"/>
    <w:rsid w:val="00F0709D"/>
    <w:rsid w:val="00F123D2"/>
    <w:rsid w:val="00F1486B"/>
    <w:rsid w:val="00F148F0"/>
    <w:rsid w:val="00F1505C"/>
    <w:rsid w:val="00F15AFF"/>
    <w:rsid w:val="00F1694A"/>
    <w:rsid w:val="00F16A0E"/>
    <w:rsid w:val="00F20B4E"/>
    <w:rsid w:val="00F22D15"/>
    <w:rsid w:val="00F23368"/>
    <w:rsid w:val="00F234FC"/>
    <w:rsid w:val="00F25644"/>
    <w:rsid w:val="00F26141"/>
    <w:rsid w:val="00F26274"/>
    <w:rsid w:val="00F26E1E"/>
    <w:rsid w:val="00F275AA"/>
    <w:rsid w:val="00F30050"/>
    <w:rsid w:val="00F303D2"/>
    <w:rsid w:val="00F32366"/>
    <w:rsid w:val="00F34617"/>
    <w:rsid w:val="00F3730A"/>
    <w:rsid w:val="00F37AB3"/>
    <w:rsid w:val="00F40A56"/>
    <w:rsid w:val="00F40C0F"/>
    <w:rsid w:val="00F4109D"/>
    <w:rsid w:val="00F41114"/>
    <w:rsid w:val="00F4121B"/>
    <w:rsid w:val="00F4535B"/>
    <w:rsid w:val="00F461DD"/>
    <w:rsid w:val="00F468E3"/>
    <w:rsid w:val="00F47792"/>
    <w:rsid w:val="00F51AA4"/>
    <w:rsid w:val="00F52F75"/>
    <w:rsid w:val="00F535D5"/>
    <w:rsid w:val="00F53CF5"/>
    <w:rsid w:val="00F53EBC"/>
    <w:rsid w:val="00F54748"/>
    <w:rsid w:val="00F54805"/>
    <w:rsid w:val="00F54C7A"/>
    <w:rsid w:val="00F55CC2"/>
    <w:rsid w:val="00F561B3"/>
    <w:rsid w:val="00F56684"/>
    <w:rsid w:val="00F56C8A"/>
    <w:rsid w:val="00F57F74"/>
    <w:rsid w:val="00F60382"/>
    <w:rsid w:val="00F60680"/>
    <w:rsid w:val="00F61452"/>
    <w:rsid w:val="00F61809"/>
    <w:rsid w:val="00F62122"/>
    <w:rsid w:val="00F63066"/>
    <w:rsid w:val="00F63672"/>
    <w:rsid w:val="00F643DE"/>
    <w:rsid w:val="00F6595E"/>
    <w:rsid w:val="00F711DD"/>
    <w:rsid w:val="00F72A86"/>
    <w:rsid w:val="00F74970"/>
    <w:rsid w:val="00F74A72"/>
    <w:rsid w:val="00F7773B"/>
    <w:rsid w:val="00F805D9"/>
    <w:rsid w:val="00F81458"/>
    <w:rsid w:val="00F817E7"/>
    <w:rsid w:val="00F81E30"/>
    <w:rsid w:val="00F81FD5"/>
    <w:rsid w:val="00F849B9"/>
    <w:rsid w:val="00F8502C"/>
    <w:rsid w:val="00F852AF"/>
    <w:rsid w:val="00F855A9"/>
    <w:rsid w:val="00F87DB5"/>
    <w:rsid w:val="00F910B7"/>
    <w:rsid w:val="00F91FCB"/>
    <w:rsid w:val="00F92F7F"/>
    <w:rsid w:val="00F939B1"/>
    <w:rsid w:val="00F94168"/>
    <w:rsid w:val="00F942DB"/>
    <w:rsid w:val="00F95052"/>
    <w:rsid w:val="00F954BA"/>
    <w:rsid w:val="00F95BC3"/>
    <w:rsid w:val="00F96221"/>
    <w:rsid w:val="00F96B5A"/>
    <w:rsid w:val="00FA06F0"/>
    <w:rsid w:val="00FA1324"/>
    <w:rsid w:val="00FA1361"/>
    <w:rsid w:val="00FA2E7E"/>
    <w:rsid w:val="00FA402E"/>
    <w:rsid w:val="00FA4114"/>
    <w:rsid w:val="00FA50F6"/>
    <w:rsid w:val="00FA6945"/>
    <w:rsid w:val="00FA7C76"/>
    <w:rsid w:val="00FB14A6"/>
    <w:rsid w:val="00FB7394"/>
    <w:rsid w:val="00FB7954"/>
    <w:rsid w:val="00FB7FC1"/>
    <w:rsid w:val="00FC11AF"/>
    <w:rsid w:val="00FC1E12"/>
    <w:rsid w:val="00FC243E"/>
    <w:rsid w:val="00FC63D3"/>
    <w:rsid w:val="00FC6463"/>
    <w:rsid w:val="00FD2741"/>
    <w:rsid w:val="00FD2EAA"/>
    <w:rsid w:val="00FD6066"/>
    <w:rsid w:val="00FE1D1B"/>
    <w:rsid w:val="00FE469F"/>
    <w:rsid w:val="00FE5C2E"/>
    <w:rsid w:val="00FE5D8E"/>
    <w:rsid w:val="00FE6804"/>
    <w:rsid w:val="00FE6FC4"/>
    <w:rsid w:val="00FF100A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89F-456D-4E93-A42E-14E62E7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F0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FD5A-6DC5-4FAA-B622-92654A77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15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166</cp:revision>
  <cp:lastPrinted>2017-11-24T13:46:00Z</cp:lastPrinted>
  <dcterms:created xsi:type="dcterms:W3CDTF">2016-12-12T08:22:00Z</dcterms:created>
  <dcterms:modified xsi:type="dcterms:W3CDTF">2017-11-24T13:52:00Z</dcterms:modified>
</cp:coreProperties>
</file>